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433"/>
        <w:gridCol w:w="2919"/>
        <w:gridCol w:w="3188"/>
        <w:gridCol w:w="2032"/>
        <w:gridCol w:w="5816"/>
      </w:tblGrid>
      <w:tr w:rsidR="003D700D" w:rsidRPr="005B27B2" w:rsidTr="00A11D13">
        <w:tc>
          <w:tcPr>
            <w:tcW w:w="1433" w:type="dxa"/>
          </w:tcPr>
          <w:p w:rsidR="00810A14" w:rsidRPr="005B27B2" w:rsidRDefault="00810A14">
            <w:pPr>
              <w:rPr>
                <w:rFonts w:ascii="Comic Sans MS" w:hAnsi="Comic Sans MS"/>
                <w:sz w:val="20"/>
                <w:szCs w:val="20"/>
              </w:rPr>
            </w:pPr>
            <w:r w:rsidRPr="005B27B2">
              <w:rPr>
                <w:rFonts w:ascii="Comic Sans MS" w:hAnsi="Comic Sans MS"/>
                <w:sz w:val="20"/>
                <w:szCs w:val="20"/>
              </w:rPr>
              <w:t>Learning Objective</w:t>
            </w:r>
          </w:p>
        </w:tc>
        <w:tc>
          <w:tcPr>
            <w:tcW w:w="2919" w:type="dxa"/>
          </w:tcPr>
          <w:p w:rsidR="00810A14" w:rsidRPr="005B27B2" w:rsidRDefault="00810A14">
            <w:pPr>
              <w:rPr>
                <w:rFonts w:ascii="Comic Sans MS" w:hAnsi="Comic Sans MS"/>
                <w:sz w:val="20"/>
                <w:szCs w:val="20"/>
              </w:rPr>
            </w:pPr>
            <w:r w:rsidRPr="005B27B2">
              <w:rPr>
                <w:rFonts w:ascii="Comic Sans MS" w:hAnsi="Comic Sans MS"/>
                <w:sz w:val="20"/>
                <w:szCs w:val="20"/>
              </w:rPr>
              <w:t>Main Teaching</w:t>
            </w:r>
          </w:p>
        </w:tc>
        <w:tc>
          <w:tcPr>
            <w:tcW w:w="3188" w:type="dxa"/>
          </w:tcPr>
          <w:p w:rsidR="00810A14" w:rsidRPr="005B27B2" w:rsidRDefault="00810A14">
            <w:pPr>
              <w:rPr>
                <w:rFonts w:ascii="Comic Sans MS" w:hAnsi="Comic Sans MS"/>
                <w:sz w:val="20"/>
                <w:szCs w:val="20"/>
              </w:rPr>
            </w:pPr>
            <w:r w:rsidRPr="005B27B2">
              <w:rPr>
                <w:rFonts w:ascii="Comic Sans MS" w:hAnsi="Comic Sans MS"/>
                <w:sz w:val="20"/>
                <w:szCs w:val="20"/>
              </w:rPr>
              <w:t>Activities</w:t>
            </w:r>
          </w:p>
        </w:tc>
        <w:tc>
          <w:tcPr>
            <w:tcW w:w="2032" w:type="dxa"/>
          </w:tcPr>
          <w:p w:rsidR="00810A14" w:rsidRPr="005B27B2" w:rsidRDefault="00810A14">
            <w:pPr>
              <w:rPr>
                <w:rFonts w:ascii="Comic Sans MS" w:hAnsi="Comic Sans MS"/>
                <w:sz w:val="20"/>
                <w:szCs w:val="20"/>
              </w:rPr>
            </w:pPr>
            <w:r>
              <w:rPr>
                <w:rFonts w:ascii="Comic Sans MS" w:hAnsi="Comic Sans MS"/>
                <w:sz w:val="20"/>
                <w:szCs w:val="20"/>
              </w:rPr>
              <w:t>Differentiation</w:t>
            </w:r>
          </w:p>
        </w:tc>
        <w:tc>
          <w:tcPr>
            <w:tcW w:w="5816" w:type="dxa"/>
          </w:tcPr>
          <w:p w:rsidR="00810A14" w:rsidRPr="005B27B2" w:rsidRDefault="00810A14">
            <w:pPr>
              <w:rPr>
                <w:rFonts w:ascii="Comic Sans MS" w:hAnsi="Comic Sans MS"/>
                <w:sz w:val="20"/>
                <w:szCs w:val="20"/>
              </w:rPr>
            </w:pPr>
            <w:r w:rsidRPr="005B27B2">
              <w:rPr>
                <w:rFonts w:ascii="Comic Sans MS" w:hAnsi="Comic Sans MS"/>
                <w:sz w:val="20"/>
                <w:szCs w:val="20"/>
              </w:rPr>
              <w:t>Resources</w:t>
            </w:r>
          </w:p>
        </w:tc>
      </w:tr>
      <w:tr w:rsidR="003D700D" w:rsidRPr="005B27B2" w:rsidTr="00A11D13">
        <w:tc>
          <w:tcPr>
            <w:tcW w:w="1433" w:type="dxa"/>
          </w:tcPr>
          <w:p w:rsidR="0053155E" w:rsidRPr="005B27B2" w:rsidRDefault="003D700D" w:rsidP="00A15049">
            <w:pPr>
              <w:rPr>
                <w:rFonts w:ascii="Comic Sans MS" w:hAnsi="Comic Sans MS"/>
                <w:sz w:val="20"/>
                <w:szCs w:val="20"/>
              </w:rPr>
            </w:pPr>
            <w:r>
              <w:rPr>
                <w:rFonts w:ascii="Comic Sans MS" w:hAnsi="Comic Sans MS"/>
                <w:sz w:val="20"/>
                <w:szCs w:val="20"/>
              </w:rPr>
              <w:t>To understand why WW2 started.</w:t>
            </w:r>
          </w:p>
        </w:tc>
        <w:tc>
          <w:tcPr>
            <w:tcW w:w="2919" w:type="dxa"/>
          </w:tcPr>
          <w:p w:rsidR="006455A4" w:rsidRDefault="006455A4" w:rsidP="00810A14">
            <w:pPr>
              <w:rPr>
                <w:rFonts w:ascii="Comic Sans MS" w:hAnsi="Comic Sans MS"/>
                <w:sz w:val="20"/>
                <w:szCs w:val="20"/>
              </w:rPr>
            </w:pPr>
            <w:r>
              <w:rPr>
                <w:rFonts w:ascii="Comic Sans MS" w:hAnsi="Comic Sans MS"/>
                <w:sz w:val="20"/>
                <w:szCs w:val="20"/>
              </w:rPr>
              <w:t>Complete a knowledge relay – children to take it in turns to write as much down as possible about their</w:t>
            </w:r>
            <w:r w:rsidR="009974E3">
              <w:rPr>
                <w:rFonts w:ascii="Comic Sans MS" w:hAnsi="Comic Sans MS"/>
                <w:sz w:val="20"/>
                <w:szCs w:val="20"/>
              </w:rPr>
              <w:t xml:space="preserve"> prior knowledge of WW2. </w:t>
            </w:r>
          </w:p>
          <w:p w:rsidR="009974E3" w:rsidRDefault="009974E3" w:rsidP="00810A14">
            <w:pPr>
              <w:rPr>
                <w:rFonts w:ascii="Comic Sans MS" w:hAnsi="Comic Sans MS"/>
                <w:sz w:val="20"/>
                <w:szCs w:val="20"/>
              </w:rPr>
            </w:pPr>
          </w:p>
          <w:p w:rsidR="009974E3" w:rsidRDefault="009974E3" w:rsidP="00810A14">
            <w:pPr>
              <w:rPr>
                <w:rFonts w:ascii="Comic Sans MS" w:hAnsi="Comic Sans MS"/>
                <w:sz w:val="20"/>
                <w:szCs w:val="20"/>
              </w:rPr>
            </w:pPr>
            <w:r>
              <w:rPr>
                <w:rFonts w:ascii="Comic Sans MS" w:hAnsi="Comic Sans MS"/>
                <w:sz w:val="20"/>
                <w:szCs w:val="20"/>
              </w:rPr>
              <w:t xml:space="preserve">Listen to Neville Chamberlain’s speech. What can we learn about why war was declared? </w:t>
            </w:r>
          </w:p>
          <w:p w:rsidR="009974E3" w:rsidRDefault="009974E3" w:rsidP="00810A14">
            <w:pPr>
              <w:rPr>
                <w:rFonts w:ascii="Comic Sans MS" w:hAnsi="Comic Sans MS"/>
                <w:sz w:val="20"/>
                <w:szCs w:val="20"/>
              </w:rPr>
            </w:pPr>
          </w:p>
          <w:p w:rsidR="009974E3" w:rsidRDefault="009974E3" w:rsidP="00810A14">
            <w:pPr>
              <w:rPr>
                <w:rFonts w:ascii="Comic Sans MS" w:hAnsi="Comic Sans MS"/>
                <w:sz w:val="20"/>
                <w:szCs w:val="20"/>
              </w:rPr>
            </w:pPr>
            <w:r>
              <w:rPr>
                <w:rFonts w:ascii="Comic Sans MS" w:hAnsi="Comic Sans MS"/>
                <w:sz w:val="20"/>
                <w:szCs w:val="20"/>
              </w:rPr>
              <w:t>Watch video clip</w:t>
            </w:r>
          </w:p>
          <w:p w:rsidR="009974E3" w:rsidRPr="005B27B2" w:rsidRDefault="009974E3" w:rsidP="00810A14">
            <w:pPr>
              <w:rPr>
                <w:rFonts w:ascii="Comic Sans MS" w:hAnsi="Comic Sans MS"/>
                <w:sz w:val="20"/>
                <w:szCs w:val="20"/>
              </w:rPr>
            </w:pPr>
          </w:p>
        </w:tc>
        <w:tc>
          <w:tcPr>
            <w:tcW w:w="3188" w:type="dxa"/>
          </w:tcPr>
          <w:p w:rsidR="006455A4" w:rsidRDefault="009974E3" w:rsidP="00810A14">
            <w:pPr>
              <w:rPr>
                <w:rFonts w:ascii="Comic Sans MS" w:hAnsi="Comic Sans MS"/>
                <w:sz w:val="20"/>
                <w:szCs w:val="20"/>
              </w:rPr>
            </w:pPr>
            <w:r>
              <w:rPr>
                <w:rFonts w:ascii="Comic Sans MS" w:hAnsi="Comic Sans MS"/>
                <w:sz w:val="20"/>
                <w:szCs w:val="20"/>
              </w:rPr>
              <w:t xml:space="preserve">Children read pages 8-13 </w:t>
            </w:r>
          </w:p>
          <w:p w:rsidR="009974E3" w:rsidRDefault="009974E3" w:rsidP="00810A14">
            <w:pPr>
              <w:rPr>
                <w:rFonts w:ascii="Comic Sans MS" w:hAnsi="Comic Sans MS"/>
                <w:sz w:val="20"/>
                <w:szCs w:val="20"/>
              </w:rPr>
            </w:pPr>
          </w:p>
          <w:p w:rsidR="009974E3" w:rsidRDefault="009974E3" w:rsidP="00810A14">
            <w:pPr>
              <w:rPr>
                <w:rFonts w:ascii="Comic Sans MS" w:hAnsi="Comic Sans MS"/>
                <w:sz w:val="20"/>
                <w:szCs w:val="20"/>
              </w:rPr>
            </w:pPr>
            <w:r>
              <w:rPr>
                <w:rFonts w:ascii="Comic Sans MS" w:hAnsi="Comic Sans MS"/>
                <w:sz w:val="20"/>
                <w:szCs w:val="20"/>
              </w:rPr>
              <w:t xml:space="preserve">Write a diary entry </w:t>
            </w:r>
          </w:p>
          <w:p w:rsidR="009974E3" w:rsidRDefault="009974E3" w:rsidP="00810A14">
            <w:pPr>
              <w:rPr>
                <w:rFonts w:ascii="Comic Sans MS" w:hAnsi="Comic Sans MS"/>
                <w:sz w:val="20"/>
                <w:szCs w:val="20"/>
              </w:rPr>
            </w:pPr>
          </w:p>
          <w:p w:rsidR="009974E3" w:rsidRPr="009974E3" w:rsidRDefault="009974E3" w:rsidP="009974E3">
            <w:pPr>
              <w:rPr>
                <w:rFonts w:ascii="Comic Sans MS" w:hAnsi="Comic Sans MS"/>
                <w:sz w:val="20"/>
                <w:szCs w:val="20"/>
              </w:rPr>
            </w:pPr>
            <w:r w:rsidRPr="009974E3">
              <w:rPr>
                <w:rFonts w:ascii="Comic Sans MS" w:hAnsi="Comic Sans MS"/>
                <w:sz w:val="20"/>
                <w:szCs w:val="20"/>
                <w:lang w:val="en-US"/>
              </w:rPr>
              <w:t xml:space="preserve">Can you write a diary entry for the day that Neville Chamberlain declared war? </w:t>
            </w:r>
          </w:p>
          <w:p w:rsidR="009974E3" w:rsidRPr="009974E3" w:rsidRDefault="009974E3" w:rsidP="009974E3">
            <w:pPr>
              <w:rPr>
                <w:rFonts w:ascii="Comic Sans MS" w:hAnsi="Comic Sans MS"/>
                <w:sz w:val="20"/>
                <w:szCs w:val="20"/>
              </w:rPr>
            </w:pPr>
            <w:r w:rsidRPr="009974E3">
              <w:rPr>
                <w:rFonts w:ascii="Comic Sans MS" w:hAnsi="Comic Sans MS"/>
                <w:sz w:val="20"/>
                <w:szCs w:val="20"/>
                <w:lang w:val="en-US"/>
              </w:rPr>
              <w:t xml:space="preserve">What happened? </w:t>
            </w:r>
          </w:p>
          <w:p w:rsidR="009974E3" w:rsidRPr="009974E3" w:rsidRDefault="009974E3" w:rsidP="009974E3">
            <w:pPr>
              <w:rPr>
                <w:rFonts w:ascii="Comic Sans MS" w:hAnsi="Comic Sans MS"/>
                <w:sz w:val="20"/>
                <w:szCs w:val="20"/>
              </w:rPr>
            </w:pPr>
            <w:r w:rsidRPr="009974E3">
              <w:rPr>
                <w:rFonts w:ascii="Comic Sans MS" w:hAnsi="Comic Sans MS"/>
                <w:sz w:val="20"/>
                <w:szCs w:val="20"/>
                <w:lang w:val="en-US"/>
              </w:rPr>
              <w:t xml:space="preserve">Why did he declare war? </w:t>
            </w:r>
          </w:p>
          <w:p w:rsidR="009974E3" w:rsidRPr="009974E3" w:rsidRDefault="009974E3" w:rsidP="009974E3">
            <w:pPr>
              <w:rPr>
                <w:rFonts w:ascii="Comic Sans MS" w:hAnsi="Comic Sans MS"/>
                <w:sz w:val="20"/>
                <w:szCs w:val="20"/>
              </w:rPr>
            </w:pPr>
            <w:r w:rsidRPr="009974E3">
              <w:rPr>
                <w:rFonts w:ascii="Comic Sans MS" w:hAnsi="Comic Sans MS"/>
                <w:sz w:val="20"/>
                <w:szCs w:val="20"/>
                <w:lang w:val="en-US"/>
              </w:rPr>
              <w:t xml:space="preserve">How did it make you feel? </w:t>
            </w:r>
          </w:p>
          <w:p w:rsidR="009974E3" w:rsidRPr="009974E3" w:rsidRDefault="009974E3" w:rsidP="009974E3">
            <w:pPr>
              <w:rPr>
                <w:rFonts w:ascii="Comic Sans MS" w:hAnsi="Comic Sans MS"/>
                <w:sz w:val="20"/>
                <w:szCs w:val="20"/>
              </w:rPr>
            </w:pPr>
            <w:r w:rsidRPr="009974E3">
              <w:rPr>
                <w:rFonts w:ascii="Comic Sans MS" w:hAnsi="Comic Sans MS"/>
                <w:sz w:val="20"/>
                <w:szCs w:val="20"/>
                <w:lang w:val="en-US"/>
              </w:rPr>
              <w:t xml:space="preserve">How do you think life will change? </w:t>
            </w:r>
          </w:p>
          <w:p w:rsidR="009974E3" w:rsidRPr="009974E3" w:rsidRDefault="009974E3" w:rsidP="009974E3">
            <w:pPr>
              <w:rPr>
                <w:rFonts w:ascii="Comic Sans MS" w:hAnsi="Comic Sans MS"/>
                <w:sz w:val="20"/>
                <w:szCs w:val="20"/>
              </w:rPr>
            </w:pPr>
            <w:r w:rsidRPr="009974E3">
              <w:rPr>
                <w:rFonts w:ascii="Comic Sans MS" w:hAnsi="Comic Sans MS"/>
                <w:sz w:val="20"/>
                <w:szCs w:val="20"/>
                <w:lang w:val="en-US"/>
              </w:rPr>
              <w:t xml:space="preserve">Will anything stay the same? </w:t>
            </w:r>
          </w:p>
          <w:p w:rsidR="009974E3" w:rsidRPr="005B27B2" w:rsidRDefault="009974E3" w:rsidP="00810A14">
            <w:pPr>
              <w:rPr>
                <w:rFonts w:ascii="Comic Sans MS" w:hAnsi="Comic Sans MS"/>
                <w:sz w:val="20"/>
                <w:szCs w:val="20"/>
              </w:rPr>
            </w:pPr>
          </w:p>
        </w:tc>
        <w:tc>
          <w:tcPr>
            <w:tcW w:w="2032" w:type="dxa"/>
          </w:tcPr>
          <w:p w:rsidR="00810A14" w:rsidRPr="00810A14" w:rsidRDefault="006455A4" w:rsidP="00696E7C">
            <w:pPr>
              <w:autoSpaceDE w:val="0"/>
              <w:autoSpaceDN w:val="0"/>
              <w:adjustRightInd w:val="0"/>
              <w:rPr>
                <w:rFonts w:ascii="Comic Sans MS" w:hAnsi="Comic Sans MS" w:cs="MyriadPro-Regular"/>
                <w:sz w:val="20"/>
                <w:szCs w:val="20"/>
              </w:rPr>
            </w:pPr>
            <w:r>
              <w:rPr>
                <w:rFonts w:ascii="Comic Sans MS" w:hAnsi="Comic Sans MS" w:cs="MyriadPro-Regular"/>
                <w:sz w:val="20"/>
                <w:szCs w:val="20"/>
              </w:rPr>
              <w:t>Support: Provi</w:t>
            </w:r>
            <w:r w:rsidR="009974E3">
              <w:rPr>
                <w:rFonts w:ascii="Comic Sans MS" w:hAnsi="Comic Sans MS" w:cs="MyriadPro-Regular"/>
                <w:sz w:val="20"/>
                <w:szCs w:val="20"/>
              </w:rPr>
              <w:t xml:space="preserve">de children with sentence stems to write the diary entry. </w:t>
            </w:r>
          </w:p>
        </w:tc>
        <w:tc>
          <w:tcPr>
            <w:tcW w:w="5816" w:type="dxa"/>
          </w:tcPr>
          <w:p w:rsidR="006455A4" w:rsidRDefault="00F057A4" w:rsidP="005B27B2">
            <w:pPr>
              <w:pStyle w:val="ListParagraph"/>
              <w:numPr>
                <w:ilvl w:val="0"/>
                <w:numId w:val="1"/>
              </w:numPr>
              <w:autoSpaceDE w:val="0"/>
              <w:autoSpaceDN w:val="0"/>
              <w:adjustRightInd w:val="0"/>
              <w:rPr>
                <w:rFonts w:ascii="MyriadPro-Regular" w:hAnsi="MyriadPro-Regular" w:cs="MyriadPro-Regular"/>
                <w:sz w:val="20"/>
                <w:szCs w:val="20"/>
              </w:rPr>
            </w:pPr>
            <w:hyperlink r:id="rId8" w:history="1">
              <w:r w:rsidR="009974E3" w:rsidRPr="009974E3">
                <w:rPr>
                  <w:rStyle w:val="Hyperlink"/>
                  <w:rFonts w:ascii="MyriadPro-Regular" w:hAnsi="MyriadPro-Regular" w:cs="MyriadPro-Regular"/>
                  <w:sz w:val="20"/>
                  <w:szCs w:val="20"/>
                </w:rPr>
                <w:t>https://</w:t>
              </w:r>
            </w:hyperlink>
            <w:hyperlink r:id="rId9" w:history="1">
              <w:r w:rsidR="003D700D" w:rsidRPr="002779B4">
                <w:rPr>
                  <w:rStyle w:val="Hyperlink"/>
                  <w:rFonts w:ascii="MyriadPro-Regular" w:hAnsi="MyriadPro-Regular" w:cs="MyriadPro-Regular"/>
                  <w:sz w:val="20"/>
                  <w:szCs w:val="20"/>
                </w:rPr>
                <w:t>www.bbc.co.uk/teach/class-clips- video/history-ks2-the-outbreak-of-world-war-2/z7d847h</w:t>
              </w:r>
            </w:hyperlink>
          </w:p>
          <w:p w:rsidR="009974E3" w:rsidRPr="005B27B2" w:rsidRDefault="009974E3" w:rsidP="005B27B2">
            <w:pPr>
              <w:pStyle w:val="ListParagraph"/>
              <w:numPr>
                <w:ilvl w:val="0"/>
                <w:numId w:val="1"/>
              </w:numPr>
              <w:autoSpaceDE w:val="0"/>
              <w:autoSpaceDN w:val="0"/>
              <w:adjustRightInd w:val="0"/>
              <w:rPr>
                <w:rFonts w:ascii="MyriadPro-Regular" w:hAnsi="MyriadPro-Regular" w:cs="MyriadPro-Regular"/>
                <w:sz w:val="20"/>
                <w:szCs w:val="20"/>
              </w:rPr>
            </w:pPr>
            <w:r>
              <w:rPr>
                <w:rFonts w:ascii="MyriadPro-Regular" w:hAnsi="MyriadPro-Regular" w:cs="MyriadPro-Regular"/>
                <w:sz w:val="20"/>
                <w:szCs w:val="20"/>
              </w:rPr>
              <w:t xml:space="preserve">The story of the second world war for children x15 </w:t>
            </w:r>
          </w:p>
        </w:tc>
      </w:tr>
      <w:tr w:rsidR="003D700D" w:rsidRPr="005B27B2" w:rsidTr="00A11D13">
        <w:tc>
          <w:tcPr>
            <w:tcW w:w="1433" w:type="dxa"/>
          </w:tcPr>
          <w:p w:rsidR="003D700D" w:rsidRDefault="003D700D" w:rsidP="003D700D">
            <w:pPr>
              <w:rPr>
                <w:rFonts w:ascii="Comic Sans MS" w:hAnsi="Comic Sans MS"/>
                <w:sz w:val="20"/>
                <w:szCs w:val="20"/>
              </w:rPr>
            </w:pPr>
            <w:r>
              <w:rPr>
                <w:rFonts w:ascii="Comic Sans MS" w:hAnsi="Comic Sans MS"/>
                <w:sz w:val="20"/>
                <w:szCs w:val="20"/>
              </w:rPr>
              <w:t xml:space="preserve">To use historical sources to find out about why children why evacuated. </w:t>
            </w:r>
          </w:p>
          <w:p w:rsidR="006455A4" w:rsidRPr="005B27B2" w:rsidRDefault="006455A4">
            <w:pPr>
              <w:rPr>
                <w:rFonts w:ascii="Comic Sans MS" w:hAnsi="Comic Sans MS"/>
                <w:sz w:val="20"/>
                <w:szCs w:val="20"/>
              </w:rPr>
            </w:pPr>
          </w:p>
        </w:tc>
        <w:tc>
          <w:tcPr>
            <w:tcW w:w="2919" w:type="dxa"/>
          </w:tcPr>
          <w:p w:rsidR="006455A4" w:rsidRDefault="009974E3" w:rsidP="008771C4">
            <w:pPr>
              <w:rPr>
                <w:rFonts w:ascii="Comic Sans MS" w:hAnsi="Comic Sans MS"/>
                <w:sz w:val="20"/>
                <w:szCs w:val="20"/>
              </w:rPr>
            </w:pPr>
            <w:r>
              <w:rPr>
                <w:rFonts w:ascii="Comic Sans MS" w:hAnsi="Comic Sans MS"/>
                <w:sz w:val="20"/>
                <w:szCs w:val="20"/>
              </w:rPr>
              <w:t xml:space="preserve">Look at a range of photos of children being evacuated. </w:t>
            </w:r>
          </w:p>
          <w:p w:rsidR="009974E3" w:rsidRDefault="009974E3" w:rsidP="008771C4">
            <w:pPr>
              <w:rPr>
                <w:rFonts w:ascii="Comic Sans MS" w:hAnsi="Comic Sans MS"/>
                <w:sz w:val="20"/>
                <w:szCs w:val="20"/>
              </w:rPr>
            </w:pPr>
          </w:p>
          <w:p w:rsidR="009974E3" w:rsidRDefault="009974E3" w:rsidP="008771C4">
            <w:pPr>
              <w:rPr>
                <w:rFonts w:ascii="Comic Sans MS" w:hAnsi="Comic Sans MS"/>
                <w:sz w:val="20"/>
                <w:szCs w:val="20"/>
              </w:rPr>
            </w:pPr>
            <w:r>
              <w:rPr>
                <w:rFonts w:ascii="Comic Sans MS" w:hAnsi="Comic Sans MS"/>
                <w:sz w:val="20"/>
                <w:szCs w:val="20"/>
              </w:rPr>
              <w:t xml:space="preserve">What can we learn from these photos? </w:t>
            </w:r>
          </w:p>
          <w:p w:rsidR="009974E3" w:rsidRDefault="009974E3" w:rsidP="008771C4">
            <w:pPr>
              <w:rPr>
                <w:rFonts w:ascii="Comic Sans MS" w:hAnsi="Comic Sans MS"/>
                <w:sz w:val="20"/>
                <w:szCs w:val="20"/>
              </w:rPr>
            </w:pPr>
          </w:p>
          <w:p w:rsidR="009974E3" w:rsidRPr="005B27B2" w:rsidRDefault="009974E3" w:rsidP="008771C4">
            <w:pPr>
              <w:rPr>
                <w:rFonts w:ascii="Comic Sans MS" w:hAnsi="Comic Sans MS"/>
                <w:sz w:val="20"/>
                <w:szCs w:val="20"/>
              </w:rPr>
            </w:pPr>
            <w:r>
              <w:rPr>
                <w:rFonts w:ascii="Comic Sans MS" w:hAnsi="Comic Sans MS"/>
                <w:sz w:val="20"/>
                <w:szCs w:val="20"/>
              </w:rPr>
              <w:t xml:space="preserve">Where do you think they are going? Why? </w:t>
            </w:r>
          </w:p>
        </w:tc>
        <w:tc>
          <w:tcPr>
            <w:tcW w:w="3188" w:type="dxa"/>
          </w:tcPr>
          <w:p w:rsidR="006455A4" w:rsidRDefault="009974E3" w:rsidP="009974E3">
            <w:pPr>
              <w:rPr>
                <w:rFonts w:ascii="Comic Sans MS" w:hAnsi="Comic Sans MS"/>
                <w:sz w:val="20"/>
                <w:szCs w:val="20"/>
              </w:rPr>
            </w:pPr>
            <w:r>
              <w:rPr>
                <w:rFonts w:ascii="Comic Sans MS" w:hAnsi="Comic Sans MS"/>
                <w:sz w:val="20"/>
                <w:szCs w:val="20"/>
              </w:rPr>
              <w:t xml:space="preserve">Activity 1 </w:t>
            </w:r>
          </w:p>
          <w:p w:rsidR="009974E3" w:rsidRDefault="009974E3" w:rsidP="009974E3">
            <w:pPr>
              <w:rPr>
                <w:rFonts w:ascii="Comic Sans MS" w:hAnsi="Comic Sans MS"/>
                <w:sz w:val="20"/>
                <w:szCs w:val="20"/>
              </w:rPr>
            </w:pPr>
            <w:r>
              <w:rPr>
                <w:rFonts w:ascii="Comic Sans MS" w:hAnsi="Comic Sans MS"/>
                <w:sz w:val="20"/>
                <w:szCs w:val="20"/>
              </w:rPr>
              <w:t xml:space="preserve">An evacuee’s journey by Peter </w:t>
            </w:r>
            <w:proofErr w:type="spellStart"/>
            <w:r>
              <w:rPr>
                <w:rFonts w:ascii="Comic Sans MS" w:hAnsi="Comic Sans MS"/>
                <w:sz w:val="20"/>
                <w:szCs w:val="20"/>
              </w:rPr>
              <w:t>Hepplewhite</w:t>
            </w:r>
            <w:proofErr w:type="spellEnd"/>
            <w:r>
              <w:rPr>
                <w:rFonts w:ascii="Comic Sans MS" w:hAnsi="Comic Sans MS"/>
                <w:sz w:val="20"/>
                <w:szCs w:val="20"/>
              </w:rPr>
              <w:t xml:space="preserve">  pages 6-19 </w:t>
            </w:r>
          </w:p>
          <w:p w:rsidR="009974E3" w:rsidRDefault="009974E3" w:rsidP="009974E3">
            <w:pPr>
              <w:rPr>
                <w:rFonts w:ascii="Comic Sans MS" w:hAnsi="Comic Sans MS"/>
                <w:sz w:val="20"/>
                <w:szCs w:val="20"/>
              </w:rPr>
            </w:pPr>
            <w:r>
              <w:rPr>
                <w:rFonts w:ascii="Comic Sans MS" w:hAnsi="Comic Sans MS"/>
                <w:sz w:val="20"/>
                <w:szCs w:val="20"/>
              </w:rPr>
              <w:t xml:space="preserve">Give each time one of the pages to read and summarise back to the class. Children complete a listening grid of the information. </w:t>
            </w:r>
          </w:p>
          <w:p w:rsidR="009974E3" w:rsidRDefault="009974E3" w:rsidP="009974E3">
            <w:pPr>
              <w:pStyle w:val="ListParagraph"/>
              <w:numPr>
                <w:ilvl w:val="0"/>
                <w:numId w:val="1"/>
              </w:numPr>
              <w:rPr>
                <w:rFonts w:ascii="Comic Sans MS" w:hAnsi="Comic Sans MS"/>
                <w:sz w:val="20"/>
                <w:szCs w:val="20"/>
              </w:rPr>
            </w:pPr>
            <w:r>
              <w:rPr>
                <w:rFonts w:ascii="Comic Sans MS" w:hAnsi="Comic Sans MS"/>
                <w:sz w:val="20"/>
                <w:szCs w:val="20"/>
              </w:rPr>
              <w:t>Preparing for war</w:t>
            </w:r>
          </w:p>
          <w:p w:rsidR="009974E3" w:rsidRDefault="009974E3" w:rsidP="009974E3">
            <w:pPr>
              <w:pStyle w:val="ListParagraph"/>
              <w:numPr>
                <w:ilvl w:val="0"/>
                <w:numId w:val="1"/>
              </w:numPr>
              <w:rPr>
                <w:rFonts w:ascii="Comic Sans MS" w:hAnsi="Comic Sans MS"/>
                <w:sz w:val="20"/>
                <w:szCs w:val="20"/>
              </w:rPr>
            </w:pPr>
            <w:r>
              <w:rPr>
                <w:rFonts w:ascii="Comic Sans MS" w:hAnsi="Comic Sans MS"/>
                <w:sz w:val="20"/>
                <w:szCs w:val="20"/>
              </w:rPr>
              <w:t xml:space="preserve">Evacuation! </w:t>
            </w:r>
          </w:p>
          <w:p w:rsidR="009974E3" w:rsidRDefault="009974E3" w:rsidP="009974E3">
            <w:pPr>
              <w:pStyle w:val="ListParagraph"/>
              <w:numPr>
                <w:ilvl w:val="0"/>
                <w:numId w:val="1"/>
              </w:numPr>
              <w:rPr>
                <w:rFonts w:ascii="Comic Sans MS" w:hAnsi="Comic Sans MS"/>
                <w:sz w:val="20"/>
                <w:szCs w:val="20"/>
              </w:rPr>
            </w:pPr>
            <w:r>
              <w:rPr>
                <w:rFonts w:ascii="Comic Sans MS" w:hAnsi="Comic Sans MS"/>
                <w:sz w:val="20"/>
                <w:szCs w:val="20"/>
              </w:rPr>
              <w:t xml:space="preserve">The railway journey </w:t>
            </w:r>
          </w:p>
          <w:p w:rsidR="009974E3" w:rsidRDefault="009974E3" w:rsidP="009974E3">
            <w:pPr>
              <w:pStyle w:val="ListParagraph"/>
              <w:numPr>
                <w:ilvl w:val="0"/>
                <w:numId w:val="1"/>
              </w:numPr>
              <w:rPr>
                <w:rFonts w:ascii="Comic Sans MS" w:hAnsi="Comic Sans MS"/>
                <w:sz w:val="20"/>
                <w:szCs w:val="20"/>
              </w:rPr>
            </w:pPr>
            <w:r>
              <w:rPr>
                <w:rFonts w:ascii="Comic Sans MS" w:hAnsi="Comic Sans MS"/>
                <w:sz w:val="20"/>
                <w:szCs w:val="20"/>
              </w:rPr>
              <w:t xml:space="preserve">Foster families </w:t>
            </w:r>
          </w:p>
          <w:p w:rsidR="009974E3" w:rsidRDefault="009974E3" w:rsidP="009974E3">
            <w:pPr>
              <w:pStyle w:val="ListParagraph"/>
              <w:numPr>
                <w:ilvl w:val="0"/>
                <w:numId w:val="1"/>
              </w:numPr>
              <w:rPr>
                <w:rFonts w:ascii="Comic Sans MS" w:hAnsi="Comic Sans MS"/>
                <w:sz w:val="20"/>
                <w:szCs w:val="20"/>
              </w:rPr>
            </w:pPr>
            <w:r>
              <w:rPr>
                <w:rFonts w:ascii="Comic Sans MS" w:hAnsi="Comic Sans MS"/>
                <w:sz w:val="20"/>
                <w:szCs w:val="20"/>
              </w:rPr>
              <w:t>A national disgrace</w:t>
            </w:r>
          </w:p>
          <w:p w:rsidR="009974E3" w:rsidRDefault="009974E3" w:rsidP="009974E3">
            <w:pPr>
              <w:pStyle w:val="ListParagraph"/>
              <w:numPr>
                <w:ilvl w:val="0"/>
                <w:numId w:val="1"/>
              </w:numPr>
              <w:rPr>
                <w:rFonts w:ascii="Comic Sans MS" w:hAnsi="Comic Sans MS"/>
                <w:sz w:val="20"/>
                <w:szCs w:val="20"/>
              </w:rPr>
            </w:pPr>
            <w:r>
              <w:rPr>
                <w:rFonts w:ascii="Comic Sans MS" w:hAnsi="Comic Sans MS"/>
                <w:sz w:val="20"/>
                <w:szCs w:val="20"/>
              </w:rPr>
              <w:t xml:space="preserve">The lucky ones </w:t>
            </w:r>
          </w:p>
          <w:p w:rsidR="009974E3" w:rsidRDefault="009974E3" w:rsidP="009974E3">
            <w:pPr>
              <w:pStyle w:val="ListParagraph"/>
              <w:numPr>
                <w:ilvl w:val="0"/>
                <w:numId w:val="1"/>
              </w:numPr>
              <w:rPr>
                <w:rFonts w:ascii="Comic Sans MS" w:hAnsi="Comic Sans MS"/>
                <w:sz w:val="20"/>
                <w:szCs w:val="20"/>
              </w:rPr>
            </w:pPr>
            <w:r>
              <w:rPr>
                <w:rFonts w:ascii="Comic Sans MS" w:hAnsi="Comic Sans MS"/>
                <w:sz w:val="20"/>
                <w:szCs w:val="20"/>
              </w:rPr>
              <w:t xml:space="preserve">Not so lucky </w:t>
            </w:r>
          </w:p>
          <w:p w:rsidR="009974E3" w:rsidRDefault="009974E3" w:rsidP="009974E3">
            <w:pPr>
              <w:rPr>
                <w:rFonts w:ascii="Comic Sans MS" w:hAnsi="Comic Sans MS"/>
                <w:sz w:val="20"/>
                <w:szCs w:val="20"/>
              </w:rPr>
            </w:pPr>
          </w:p>
          <w:p w:rsidR="009974E3" w:rsidRDefault="009974E3" w:rsidP="009974E3">
            <w:pPr>
              <w:rPr>
                <w:rFonts w:ascii="Comic Sans MS" w:hAnsi="Comic Sans MS"/>
                <w:sz w:val="20"/>
                <w:szCs w:val="20"/>
              </w:rPr>
            </w:pPr>
            <w:r>
              <w:rPr>
                <w:rFonts w:ascii="Comic Sans MS" w:hAnsi="Comic Sans MS"/>
                <w:sz w:val="20"/>
                <w:szCs w:val="20"/>
              </w:rPr>
              <w:t xml:space="preserve">Activity 2 </w:t>
            </w:r>
          </w:p>
          <w:p w:rsidR="009974E3" w:rsidRPr="009974E3" w:rsidRDefault="009974E3" w:rsidP="009974E3">
            <w:pPr>
              <w:rPr>
                <w:rFonts w:ascii="Comic Sans MS" w:hAnsi="Comic Sans MS"/>
                <w:sz w:val="20"/>
                <w:szCs w:val="20"/>
              </w:rPr>
            </w:pPr>
            <w:r>
              <w:rPr>
                <w:rFonts w:ascii="Comic Sans MS" w:hAnsi="Comic Sans MS"/>
                <w:sz w:val="20"/>
                <w:szCs w:val="20"/>
              </w:rPr>
              <w:t xml:space="preserve">Look at the evacuation propaganda poster. </w:t>
            </w:r>
            <w:r w:rsidRPr="009974E3">
              <w:rPr>
                <w:rFonts w:ascii="Comic Sans MS" w:hAnsi="Comic Sans MS"/>
                <w:sz w:val="20"/>
                <w:szCs w:val="20"/>
              </w:rPr>
              <w:t xml:space="preserve"> </w:t>
            </w:r>
          </w:p>
          <w:p w:rsidR="009974E3" w:rsidRPr="005B27B2" w:rsidRDefault="003D700D" w:rsidP="009974E3">
            <w:pPr>
              <w:rPr>
                <w:rFonts w:ascii="Comic Sans MS" w:hAnsi="Comic Sans MS"/>
                <w:sz w:val="20"/>
                <w:szCs w:val="20"/>
              </w:rPr>
            </w:pPr>
            <w:r>
              <w:rPr>
                <w:rFonts w:ascii="Comic Sans MS" w:hAnsi="Comic Sans MS"/>
                <w:sz w:val="20"/>
                <w:szCs w:val="20"/>
              </w:rPr>
              <w:lastRenderedPageBreak/>
              <w:t xml:space="preserve">Should parents evacuate their children? Why or why not? </w:t>
            </w:r>
          </w:p>
        </w:tc>
        <w:tc>
          <w:tcPr>
            <w:tcW w:w="2032" w:type="dxa"/>
          </w:tcPr>
          <w:p w:rsidR="00810A14" w:rsidRPr="005B27B2" w:rsidRDefault="006455A4" w:rsidP="00831A60">
            <w:pPr>
              <w:rPr>
                <w:rFonts w:ascii="Comic Sans MS" w:hAnsi="Comic Sans MS"/>
                <w:sz w:val="20"/>
                <w:szCs w:val="20"/>
              </w:rPr>
            </w:pPr>
            <w:r>
              <w:rPr>
                <w:rFonts w:ascii="Comic Sans MS" w:hAnsi="Comic Sans MS"/>
                <w:sz w:val="20"/>
                <w:szCs w:val="20"/>
              </w:rPr>
              <w:lastRenderedPageBreak/>
              <w:t>Children should be in mixed ability reading teams so they can support each other with the reading.</w:t>
            </w:r>
          </w:p>
        </w:tc>
        <w:tc>
          <w:tcPr>
            <w:tcW w:w="5816" w:type="dxa"/>
          </w:tcPr>
          <w:p w:rsidR="003D700D" w:rsidRDefault="003D700D" w:rsidP="009974E3">
            <w:pPr>
              <w:pStyle w:val="ListParagraph"/>
              <w:numPr>
                <w:ilvl w:val="0"/>
                <w:numId w:val="2"/>
              </w:numPr>
              <w:rPr>
                <w:rFonts w:ascii="Comic Sans MS" w:hAnsi="Comic Sans MS"/>
                <w:sz w:val="20"/>
                <w:szCs w:val="20"/>
              </w:rPr>
            </w:pPr>
            <w:r>
              <w:rPr>
                <w:rFonts w:ascii="Comic Sans MS" w:hAnsi="Comic Sans MS"/>
                <w:sz w:val="20"/>
                <w:szCs w:val="20"/>
              </w:rPr>
              <w:t xml:space="preserve">A range of evacuee photos </w:t>
            </w:r>
          </w:p>
          <w:p w:rsidR="003D700D" w:rsidRDefault="003D700D" w:rsidP="009974E3">
            <w:pPr>
              <w:pStyle w:val="ListParagraph"/>
              <w:numPr>
                <w:ilvl w:val="0"/>
                <w:numId w:val="2"/>
              </w:numPr>
              <w:rPr>
                <w:rFonts w:ascii="Comic Sans MS" w:hAnsi="Comic Sans MS"/>
                <w:sz w:val="20"/>
                <w:szCs w:val="20"/>
              </w:rPr>
            </w:pPr>
            <w:r>
              <w:rPr>
                <w:rFonts w:ascii="Comic Sans MS" w:hAnsi="Comic Sans MS"/>
                <w:sz w:val="20"/>
                <w:szCs w:val="20"/>
              </w:rPr>
              <w:t xml:space="preserve">An evacuee’s journey (Peter </w:t>
            </w:r>
            <w:proofErr w:type="spellStart"/>
            <w:r>
              <w:rPr>
                <w:rFonts w:ascii="Comic Sans MS" w:hAnsi="Comic Sans MS"/>
                <w:sz w:val="20"/>
                <w:szCs w:val="20"/>
              </w:rPr>
              <w:t>Hepplewhite</w:t>
            </w:r>
            <w:proofErr w:type="spellEnd"/>
            <w:r>
              <w:rPr>
                <w:rFonts w:ascii="Comic Sans MS" w:hAnsi="Comic Sans MS"/>
                <w:sz w:val="20"/>
                <w:szCs w:val="20"/>
              </w:rPr>
              <w:t xml:space="preserve">) pages 6-9 2 copies of each page </w:t>
            </w:r>
          </w:p>
          <w:p w:rsidR="009974E3" w:rsidRPr="009974E3" w:rsidRDefault="009974E3" w:rsidP="009974E3">
            <w:pPr>
              <w:pStyle w:val="ListParagraph"/>
              <w:numPr>
                <w:ilvl w:val="0"/>
                <w:numId w:val="2"/>
              </w:numPr>
              <w:rPr>
                <w:rFonts w:ascii="Comic Sans MS" w:hAnsi="Comic Sans MS"/>
                <w:sz w:val="20"/>
                <w:szCs w:val="20"/>
              </w:rPr>
            </w:pPr>
            <w:r w:rsidRPr="009974E3">
              <w:rPr>
                <w:rFonts w:ascii="Comic Sans MS" w:hAnsi="Comic Sans MS"/>
                <w:sz w:val="20"/>
                <w:szCs w:val="20"/>
              </w:rPr>
              <w:t>https://www.iwm.org.uk/learning/resources/second-world-war-posters</w:t>
            </w:r>
          </w:p>
          <w:p w:rsidR="005358F3" w:rsidRPr="008771C4" w:rsidRDefault="005358F3" w:rsidP="008771C4">
            <w:pPr>
              <w:pStyle w:val="ListParagraph"/>
              <w:numPr>
                <w:ilvl w:val="0"/>
                <w:numId w:val="2"/>
              </w:numPr>
              <w:rPr>
                <w:rFonts w:ascii="Comic Sans MS" w:hAnsi="Comic Sans MS"/>
                <w:sz w:val="20"/>
                <w:szCs w:val="20"/>
              </w:rPr>
            </w:pPr>
          </w:p>
        </w:tc>
      </w:tr>
      <w:tr w:rsidR="003D700D" w:rsidRPr="005B27B2" w:rsidTr="00A11D13">
        <w:tc>
          <w:tcPr>
            <w:tcW w:w="1433" w:type="dxa"/>
          </w:tcPr>
          <w:p w:rsidR="005358F3" w:rsidRPr="005B27B2" w:rsidRDefault="00424013" w:rsidP="005C72D0">
            <w:pPr>
              <w:autoSpaceDE w:val="0"/>
              <w:autoSpaceDN w:val="0"/>
              <w:adjustRightInd w:val="0"/>
              <w:rPr>
                <w:rFonts w:ascii="Comic Sans MS" w:hAnsi="Comic Sans MS"/>
                <w:sz w:val="20"/>
                <w:szCs w:val="20"/>
              </w:rPr>
            </w:pPr>
            <w:r>
              <w:rPr>
                <w:rFonts w:ascii="Comic Sans MS" w:hAnsi="Comic Sans MS"/>
                <w:sz w:val="20"/>
                <w:szCs w:val="20"/>
              </w:rPr>
              <w:t>To discover what rationing was like during WW2</w:t>
            </w:r>
          </w:p>
        </w:tc>
        <w:tc>
          <w:tcPr>
            <w:tcW w:w="2919" w:type="dxa"/>
          </w:tcPr>
          <w:p w:rsidR="005358F3" w:rsidRDefault="00974B75" w:rsidP="00974B75">
            <w:pPr>
              <w:rPr>
                <w:rFonts w:ascii="Comic Sans MS" w:hAnsi="Comic Sans MS"/>
                <w:sz w:val="20"/>
                <w:szCs w:val="20"/>
              </w:rPr>
            </w:pPr>
            <w:r>
              <w:rPr>
                <w:rFonts w:ascii="Comic Sans MS" w:hAnsi="Comic Sans MS"/>
                <w:sz w:val="20"/>
                <w:szCs w:val="20"/>
              </w:rPr>
              <w:t>Look at home</w:t>
            </w:r>
            <w:r w:rsidR="00C31318">
              <w:rPr>
                <w:rFonts w:ascii="Comic Sans MS" w:hAnsi="Comic Sans MS"/>
                <w:sz w:val="20"/>
                <w:szCs w:val="20"/>
              </w:rPr>
              <w:t xml:space="preserve">work task- a </w:t>
            </w:r>
            <w:proofErr w:type="spellStart"/>
            <w:proofErr w:type="gramStart"/>
            <w:r w:rsidR="00C31318">
              <w:rPr>
                <w:rFonts w:ascii="Comic Sans MS" w:hAnsi="Comic Sans MS"/>
                <w:sz w:val="20"/>
                <w:szCs w:val="20"/>
              </w:rPr>
              <w:t>weeks</w:t>
            </w:r>
            <w:proofErr w:type="spellEnd"/>
            <w:proofErr w:type="gramEnd"/>
            <w:r w:rsidR="00C31318">
              <w:rPr>
                <w:rFonts w:ascii="Comic Sans MS" w:hAnsi="Comic Sans MS"/>
                <w:sz w:val="20"/>
                <w:szCs w:val="20"/>
              </w:rPr>
              <w:t xml:space="preserve"> food journal. </w:t>
            </w:r>
          </w:p>
          <w:p w:rsidR="00C31318" w:rsidRDefault="00C31318" w:rsidP="00974B75">
            <w:pPr>
              <w:rPr>
                <w:rFonts w:ascii="Comic Sans MS" w:hAnsi="Comic Sans MS"/>
                <w:sz w:val="20"/>
                <w:szCs w:val="20"/>
              </w:rPr>
            </w:pPr>
            <w:r>
              <w:rPr>
                <w:rFonts w:ascii="Comic Sans MS" w:hAnsi="Comic Sans MS"/>
                <w:sz w:val="20"/>
                <w:szCs w:val="20"/>
              </w:rPr>
              <w:t xml:space="preserve">What types of food have you eaten? Is it similar to your partners? </w:t>
            </w:r>
          </w:p>
          <w:p w:rsidR="00C31318" w:rsidRDefault="00C31318" w:rsidP="00974B75">
            <w:pPr>
              <w:rPr>
                <w:rFonts w:ascii="Comic Sans MS" w:hAnsi="Comic Sans MS"/>
                <w:sz w:val="20"/>
                <w:szCs w:val="20"/>
              </w:rPr>
            </w:pPr>
          </w:p>
          <w:p w:rsidR="00C31318" w:rsidRDefault="00C31318" w:rsidP="00974B75">
            <w:pPr>
              <w:rPr>
                <w:rFonts w:ascii="Comic Sans MS" w:hAnsi="Comic Sans MS"/>
                <w:sz w:val="20"/>
                <w:szCs w:val="20"/>
              </w:rPr>
            </w:pPr>
            <w:r>
              <w:rPr>
                <w:rFonts w:ascii="Comic Sans MS" w:hAnsi="Comic Sans MS"/>
                <w:sz w:val="20"/>
                <w:szCs w:val="20"/>
              </w:rPr>
              <w:t xml:space="preserve">Discuss why rationing was introduced during WW2. </w:t>
            </w:r>
          </w:p>
          <w:p w:rsidR="00C31318" w:rsidRDefault="00C31318" w:rsidP="00974B75">
            <w:pPr>
              <w:rPr>
                <w:rFonts w:ascii="Comic Sans MS" w:hAnsi="Comic Sans MS"/>
                <w:sz w:val="20"/>
                <w:szCs w:val="20"/>
              </w:rPr>
            </w:pPr>
          </w:p>
          <w:p w:rsidR="00C31318" w:rsidRDefault="00C31318" w:rsidP="00974B75">
            <w:pPr>
              <w:rPr>
                <w:rFonts w:ascii="Comic Sans MS" w:hAnsi="Comic Sans MS"/>
                <w:sz w:val="20"/>
                <w:szCs w:val="20"/>
              </w:rPr>
            </w:pPr>
            <w:r>
              <w:rPr>
                <w:rFonts w:ascii="Comic Sans MS" w:hAnsi="Comic Sans MS"/>
                <w:sz w:val="20"/>
                <w:szCs w:val="20"/>
              </w:rPr>
              <w:t xml:space="preserve">Share the weekly food allowance for a child and adult. </w:t>
            </w:r>
          </w:p>
          <w:p w:rsidR="00C31318" w:rsidRPr="005B27B2" w:rsidRDefault="00C31318" w:rsidP="00974B75">
            <w:pPr>
              <w:rPr>
                <w:rFonts w:ascii="Comic Sans MS" w:hAnsi="Comic Sans MS"/>
                <w:sz w:val="20"/>
                <w:szCs w:val="20"/>
              </w:rPr>
            </w:pPr>
          </w:p>
        </w:tc>
        <w:tc>
          <w:tcPr>
            <w:tcW w:w="3188" w:type="dxa"/>
          </w:tcPr>
          <w:p w:rsidR="009C067E" w:rsidRDefault="00C31318" w:rsidP="005C72D0">
            <w:pPr>
              <w:rPr>
                <w:rFonts w:ascii="Comic Sans MS" w:hAnsi="Comic Sans MS"/>
                <w:sz w:val="20"/>
                <w:szCs w:val="20"/>
              </w:rPr>
            </w:pPr>
            <w:r>
              <w:rPr>
                <w:rFonts w:ascii="Comic Sans MS" w:hAnsi="Comic Sans MS"/>
                <w:sz w:val="20"/>
                <w:szCs w:val="20"/>
              </w:rPr>
              <w:t xml:space="preserve">Create a menu for the week including only the ration food for a child.  </w:t>
            </w:r>
          </w:p>
          <w:p w:rsidR="00C31318" w:rsidRDefault="00C31318" w:rsidP="005C72D0">
            <w:pPr>
              <w:rPr>
                <w:rFonts w:ascii="Comic Sans MS" w:hAnsi="Comic Sans MS"/>
                <w:sz w:val="20"/>
                <w:szCs w:val="20"/>
              </w:rPr>
            </w:pPr>
          </w:p>
          <w:p w:rsidR="00C31318" w:rsidRDefault="00C31318" w:rsidP="005C72D0">
            <w:pPr>
              <w:rPr>
                <w:rFonts w:ascii="Comic Sans MS" w:hAnsi="Comic Sans MS"/>
                <w:sz w:val="20"/>
                <w:szCs w:val="20"/>
              </w:rPr>
            </w:pPr>
            <w:r>
              <w:rPr>
                <w:rFonts w:ascii="Comic Sans MS" w:hAnsi="Comic Sans MS"/>
                <w:sz w:val="20"/>
                <w:szCs w:val="20"/>
              </w:rPr>
              <w:t xml:space="preserve">Discuss the similarities and differences between the children’s food journal and the menus they have created. </w:t>
            </w:r>
          </w:p>
          <w:p w:rsidR="00C31318" w:rsidRDefault="00C31318" w:rsidP="005C72D0">
            <w:pPr>
              <w:rPr>
                <w:rFonts w:ascii="Comic Sans MS" w:hAnsi="Comic Sans MS"/>
                <w:sz w:val="20"/>
                <w:szCs w:val="20"/>
              </w:rPr>
            </w:pPr>
          </w:p>
          <w:p w:rsidR="00C31318" w:rsidRPr="005B27B2" w:rsidRDefault="00C31318" w:rsidP="005C72D0">
            <w:pPr>
              <w:rPr>
                <w:rFonts w:ascii="Comic Sans MS" w:hAnsi="Comic Sans MS"/>
                <w:sz w:val="20"/>
                <w:szCs w:val="20"/>
              </w:rPr>
            </w:pPr>
            <w:r>
              <w:rPr>
                <w:rFonts w:ascii="Comic Sans MS" w:hAnsi="Comic Sans MS"/>
                <w:sz w:val="20"/>
                <w:szCs w:val="20"/>
              </w:rPr>
              <w:t xml:space="preserve">Which one would you prefer? Are there any foods that you would miss eating? </w:t>
            </w:r>
          </w:p>
        </w:tc>
        <w:tc>
          <w:tcPr>
            <w:tcW w:w="2032" w:type="dxa"/>
          </w:tcPr>
          <w:p w:rsidR="00566DA6" w:rsidRPr="005B27B2" w:rsidRDefault="00C31318" w:rsidP="005C72D0">
            <w:pPr>
              <w:rPr>
                <w:rFonts w:ascii="Comic Sans MS" w:hAnsi="Comic Sans MS"/>
                <w:sz w:val="20"/>
                <w:szCs w:val="20"/>
              </w:rPr>
            </w:pPr>
            <w:r>
              <w:rPr>
                <w:rFonts w:ascii="Comic Sans MS" w:hAnsi="Comic Sans MS"/>
                <w:sz w:val="20"/>
                <w:szCs w:val="20"/>
              </w:rPr>
              <w:t xml:space="preserve">Mixed ability partnerships </w:t>
            </w:r>
          </w:p>
        </w:tc>
        <w:tc>
          <w:tcPr>
            <w:tcW w:w="5816" w:type="dxa"/>
          </w:tcPr>
          <w:p w:rsidR="009C067E" w:rsidRPr="00424013" w:rsidRDefault="00C31318" w:rsidP="009C067E">
            <w:pPr>
              <w:pStyle w:val="ListParagraph"/>
              <w:numPr>
                <w:ilvl w:val="0"/>
                <w:numId w:val="6"/>
              </w:numPr>
              <w:rPr>
                <w:rFonts w:ascii="Comic Sans MS" w:hAnsi="Comic Sans MS"/>
                <w:sz w:val="20"/>
                <w:szCs w:val="20"/>
              </w:rPr>
            </w:pPr>
            <w:r w:rsidRPr="00424013">
              <w:rPr>
                <w:rFonts w:ascii="Comic Sans MS" w:hAnsi="Comic Sans MS"/>
                <w:sz w:val="20"/>
                <w:szCs w:val="20"/>
              </w:rPr>
              <w:t xml:space="preserve">Food journal sheet x30 (Homework task) </w:t>
            </w:r>
          </w:p>
          <w:p w:rsidR="00424013" w:rsidRPr="00424013" w:rsidRDefault="00424013" w:rsidP="00424013">
            <w:pPr>
              <w:pStyle w:val="ListParagraph"/>
              <w:numPr>
                <w:ilvl w:val="0"/>
                <w:numId w:val="6"/>
              </w:numPr>
              <w:rPr>
                <w:rFonts w:ascii="Comic Sans MS" w:hAnsi="Comic Sans MS"/>
                <w:sz w:val="20"/>
                <w:szCs w:val="20"/>
              </w:rPr>
            </w:pPr>
            <w:r w:rsidRPr="00424013">
              <w:rPr>
                <w:rFonts w:ascii="Comic Sans MS" w:hAnsi="Comic Sans MS"/>
                <w:sz w:val="20"/>
                <w:szCs w:val="20"/>
              </w:rPr>
              <w:t>https://www.bbc.co.uk/teach/class-clips-video/history-ks2-rationing-in-the-uk/zbgby9q</w:t>
            </w:r>
          </w:p>
          <w:p w:rsidR="00424013" w:rsidRPr="00424013" w:rsidRDefault="00424013" w:rsidP="009C067E">
            <w:pPr>
              <w:pStyle w:val="ListParagraph"/>
              <w:numPr>
                <w:ilvl w:val="0"/>
                <w:numId w:val="6"/>
              </w:numPr>
              <w:rPr>
                <w:rFonts w:ascii="Comic Sans MS" w:hAnsi="Comic Sans MS"/>
                <w:b/>
                <w:sz w:val="20"/>
                <w:szCs w:val="20"/>
              </w:rPr>
            </w:pPr>
            <w:r w:rsidRPr="00424013">
              <w:rPr>
                <w:rFonts w:ascii="Comic Sans MS" w:hAnsi="Comic Sans MS"/>
                <w:sz w:val="20"/>
                <w:szCs w:val="20"/>
              </w:rPr>
              <w:t xml:space="preserve">The Home front- the past in pictures </w:t>
            </w:r>
            <w:proofErr w:type="spellStart"/>
            <w:r w:rsidRPr="00424013">
              <w:rPr>
                <w:rFonts w:ascii="Comic Sans MS" w:hAnsi="Comic Sans MS"/>
                <w:sz w:val="20"/>
                <w:szCs w:val="20"/>
              </w:rPr>
              <w:t>pgs</w:t>
            </w:r>
            <w:proofErr w:type="spellEnd"/>
            <w:r w:rsidRPr="00424013">
              <w:rPr>
                <w:rFonts w:ascii="Comic Sans MS" w:hAnsi="Comic Sans MS"/>
                <w:sz w:val="20"/>
                <w:szCs w:val="20"/>
              </w:rPr>
              <w:t xml:space="preserve"> 22-25</w:t>
            </w:r>
          </w:p>
          <w:p w:rsidR="00424013" w:rsidRPr="00424013" w:rsidRDefault="00424013" w:rsidP="009C067E">
            <w:pPr>
              <w:pStyle w:val="ListParagraph"/>
              <w:numPr>
                <w:ilvl w:val="0"/>
                <w:numId w:val="6"/>
              </w:numPr>
              <w:rPr>
                <w:rFonts w:ascii="Comic Sans MS" w:hAnsi="Comic Sans MS"/>
                <w:sz w:val="20"/>
                <w:szCs w:val="20"/>
              </w:rPr>
            </w:pPr>
            <w:r w:rsidRPr="00424013">
              <w:rPr>
                <w:rFonts w:ascii="Comic Sans MS" w:hAnsi="Comic Sans MS"/>
                <w:sz w:val="20"/>
                <w:szCs w:val="20"/>
              </w:rPr>
              <w:t>Blank weekly food menu x30</w:t>
            </w:r>
          </w:p>
        </w:tc>
      </w:tr>
      <w:tr w:rsidR="00A11D13" w:rsidRPr="005B27B2" w:rsidTr="00A11D13">
        <w:tc>
          <w:tcPr>
            <w:tcW w:w="1433" w:type="dxa"/>
          </w:tcPr>
          <w:p w:rsidR="00A11D13" w:rsidRPr="005B27B2" w:rsidRDefault="00A11D13" w:rsidP="00A11D13">
            <w:pPr>
              <w:autoSpaceDE w:val="0"/>
              <w:autoSpaceDN w:val="0"/>
              <w:adjustRightInd w:val="0"/>
              <w:rPr>
                <w:rFonts w:ascii="Comic Sans MS" w:hAnsi="Comic Sans MS"/>
                <w:sz w:val="20"/>
                <w:szCs w:val="20"/>
              </w:rPr>
            </w:pPr>
            <w:r>
              <w:rPr>
                <w:rFonts w:ascii="Comic Sans MS" w:hAnsi="Comic Sans MS"/>
                <w:sz w:val="20"/>
                <w:szCs w:val="20"/>
              </w:rPr>
              <w:t xml:space="preserve">To recognise that job roles changed during the war </w:t>
            </w:r>
          </w:p>
        </w:tc>
        <w:tc>
          <w:tcPr>
            <w:tcW w:w="2919" w:type="dxa"/>
          </w:tcPr>
          <w:p w:rsidR="00A11D13" w:rsidRPr="005B27B2" w:rsidRDefault="00A11D13" w:rsidP="00A11D13">
            <w:pPr>
              <w:rPr>
                <w:rFonts w:ascii="Comic Sans MS" w:hAnsi="Comic Sans MS"/>
                <w:sz w:val="20"/>
                <w:szCs w:val="20"/>
              </w:rPr>
            </w:pPr>
            <w:r>
              <w:rPr>
                <w:rFonts w:ascii="Comic Sans MS" w:hAnsi="Comic Sans MS"/>
                <w:sz w:val="20"/>
                <w:szCs w:val="20"/>
              </w:rPr>
              <w:t xml:space="preserve">Discuss the role of men and women before WW2. Give cards with different jobs on for children to sort into jobs they think men, women or both did. Discuss how ww2 may change this. Children sort cards into men and </w:t>
            </w:r>
            <w:r w:rsidR="00DB0710">
              <w:rPr>
                <w:rFonts w:ascii="Comic Sans MS" w:hAnsi="Comic Sans MS"/>
                <w:sz w:val="20"/>
                <w:szCs w:val="20"/>
              </w:rPr>
              <w:t>women’s</w:t>
            </w:r>
            <w:r>
              <w:rPr>
                <w:rFonts w:ascii="Comic Sans MS" w:hAnsi="Comic Sans MS"/>
                <w:sz w:val="20"/>
                <w:szCs w:val="20"/>
              </w:rPr>
              <w:t xml:space="preserve"> jobs during the war. </w:t>
            </w:r>
          </w:p>
        </w:tc>
        <w:tc>
          <w:tcPr>
            <w:tcW w:w="3188" w:type="dxa"/>
          </w:tcPr>
          <w:p w:rsidR="00A11D13" w:rsidRPr="00A11D13" w:rsidRDefault="00A11D13" w:rsidP="00A11D13">
            <w:pPr>
              <w:rPr>
                <w:rFonts w:ascii="Comic Sans MS" w:hAnsi="Comic Sans MS"/>
                <w:sz w:val="20"/>
              </w:rPr>
            </w:pPr>
            <w:proofErr w:type="spellStart"/>
            <w:r>
              <w:rPr>
                <w:rFonts w:ascii="Comic Sans MS" w:hAnsi="Comic Sans MS"/>
                <w:sz w:val="20"/>
              </w:rPr>
              <w:t>Chn</w:t>
            </w:r>
            <w:proofErr w:type="spellEnd"/>
            <w:r>
              <w:rPr>
                <w:rFonts w:ascii="Comic Sans MS" w:hAnsi="Comic Sans MS"/>
                <w:sz w:val="20"/>
              </w:rPr>
              <w:t xml:space="preserve"> complete grid pre, during and after ww2. </w:t>
            </w:r>
          </w:p>
          <w:p w:rsidR="00A11D13" w:rsidRPr="00A11D13" w:rsidRDefault="00A11D13" w:rsidP="00A11D13">
            <w:pPr>
              <w:pStyle w:val="ListParagraph"/>
              <w:numPr>
                <w:ilvl w:val="0"/>
                <w:numId w:val="7"/>
              </w:numPr>
              <w:rPr>
                <w:rFonts w:ascii="Comic Sans MS" w:hAnsi="Comic Sans MS"/>
                <w:sz w:val="20"/>
              </w:rPr>
            </w:pPr>
            <w:r w:rsidRPr="00A11D13">
              <w:rPr>
                <w:rFonts w:ascii="Comic Sans MS" w:hAnsi="Comic Sans MS"/>
                <w:sz w:val="20"/>
              </w:rPr>
              <w:t>Number of women in paid employment</w:t>
            </w:r>
          </w:p>
          <w:p w:rsidR="00A11D13" w:rsidRPr="00A11D13" w:rsidRDefault="00A11D13" w:rsidP="00A11D13">
            <w:pPr>
              <w:pStyle w:val="ListParagraph"/>
              <w:numPr>
                <w:ilvl w:val="0"/>
                <w:numId w:val="7"/>
              </w:numPr>
              <w:rPr>
                <w:rFonts w:ascii="Comic Sans MS" w:hAnsi="Comic Sans MS"/>
                <w:sz w:val="20"/>
              </w:rPr>
            </w:pPr>
            <w:r w:rsidRPr="00A11D13">
              <w:rPr>
                <w:rFonts w:ascii="Comic Sans MS" w:hAnsi="Comic Sans MS"/>
                <w:sz w:val="20"/>
              </w:rPr>
              <w:t xml:space="preserve">Women’s job status compared to men </w:t>
            </w:r>
          </w:p>
          <w:p w:rsidR="00A11D13" w:rsidRPr="00A11D13" w:rsidRDefault="00A11D13" w:rsidP="00A11D13">
            <w:pPr>
              <w:pStyle w:val="ListParagraph"/>
              <w:numPr>
                <w:ilvl w:val="0"/>
                <w:numId w:val="7"/>
              </w:numPr>
              <w:rPr>
                <w:rFonts w:ascii="Comic Sans MS" w:hAnsi="Comic Sans MS"/>
                <w:sz w:val="20"/>
              </w:rPr>
            </w:pPr>
            <w:r w:rsidRPr="00A11D13">
              <w:rPr>
                <w:rFonts w:ascii="Comic Sans MS" w:hAnsi="Comic Sans MS"/>
                <w:sz w:val="20"/>
              </w:rPr>
              <w:t>Women’s pay and working conditions</w:t>
            </w:r>
          </w:p>
          <w:p w:rsidR="00A11D13" w:rsidRPr="00A11D13" w:rsidRDefault="00A11D13" w:rsidP="00A11D13">
            <w:pPr>
              <w:pStyle w:val="ListParagraph"/>
              <w:numPr>
                <w:ilvl w:val="0"/>
                <w:numId w:val="7"/>
              </w:numPr>
              <w:rPr>
                <w:rFonts w:ascii="Comic Sans MS" w:hAnsi="Comic Sans MS"/>
                <w:sz w:val="20"/>
              </w:rPr>
            </w:pPr>
            <w:r w:rsidRPr="00A11D13">
              <w:rPr>
                <w:rFonts w:ascii="Comic Sans MS" w:hAnsi="Comic Sans MS"/>
                <w:sz w:val="20"/>
              </w:rPr>
              <w:t xml:space="preserve">Attitudes to women working </w:t>
            </w:r>
          </w:p>
          <w:p w:rsidR="00A11D13" w:rsidRPr="00880D55" w:rsidRDefault="00A11D13" w:rsidP="00A11D13">
            <w:pPr>
              <w:rPr>
                <w:rFonts w:ascii="Comic Sans MS" w:hAnsi="Comic Sans MS"/>
                <w:b/>
                <w:sz w:val="24"/>
              </w:rPr>
            </w:pPr>
          </w:p>
          <w:p w:rsidR="00A11D13" w:rsidRPr="00880D55" w:rsidRDefault="00A11D13" w:rsidP="00A11D13">
            <w:pPr>
              <w:rPr>
                <w:rFonts w:ascii="Comic Sans MS" w:hAnsi="Comic Sans MS"/>
                <w:b/>
                <w:sz w:val="24"/>
              </w:rPr>
            </w:pPr>
            <w:r w:rsidRPr="00880D55">
              <w:rPr>
                <w:rFonts w:ascii="Comic Sans MS" w:hAnsi="Comic Sans MS"/>
                <w:b/>
                <w:sz w:val="24"/>
              </w:rPr>
              <w:t xml:space="preserve"> </w:t>
            </w:r>
          </w:p>
          <w:p w:rsidR="00A11D13" w:rsidRPr="00880D55" w:rsidRDefault="00A11D13" w:rsidP="00A11D13">
            <w:pPr>
              <w:rPr>
                <w:rFonts w:ascii="Comic Sans MS" w:hAnsi="Comic Sans MS"/>
                <w:b/>
                <w:sz w:val="24"/>
              </w:rPr>
            </w:pPr>
          </w:p>
        </w:tc>
        <w:tc>
          <w:tcPr>
            <w:tcW w:w="2032" w:type="dxa"/>
          </w:tcPr>
          <w:p w:rsidR="00A11D13" w:rsidRPr="005B27B2" w:rsidRDefault="00A11D13" w:rsidP="00A11D13">
            <w:pPr>
              <w:rPr>
                <w:rFonts w:ascii="Comic Sans MS" w:hAnsi="Comic Sans MS"/>
                <w:sz w:val="20"/>
                <w:szCs w:val="20"/>
              </w:rPr>
            </w:pPr>
          </w:p>
        </w:tc>
        <w:tc>
          <w:tcPr>
            <w:tcW w:w="5816" w:type="dxa"/>
          </w:tcPr>
          <w:p w:rsidR="00A11D13" w:rsidRDefault="00A11D13" w:rsidP="00A11D13">
            <w:pPr>
              <w:pStyle w:val="ListParagraph"/>
              <w:numPr>
                <w:ilvl w:val="0"/>
                <w:numId w:val="7"/>
              </w:numPr>
              <w:rPr>
                <w:rFonts w:ascii="Comic Sans MS" w:hAnsi="Comic Sans MS"/>
                <w:sz w:val="20"/>
                <w:szCs w:val="20"/>
              </w:rPr>
            </w:pPr>
            <w:r w:rsidRPr="00A11D13">
              <w:rPr>
                <w:rFonts w:ascii="Comic Sans MS" w:hAnsi="Comic Sans MS"/>
                <w:sz w:val="20"/>
                <w:szCs w:val="20"/>
              </w:rPr>
              <w:t>Pre, during and after ww2 jobs sheet x30</w:t>
            </w:r>
          </w:p>
          <w:p w:rsidR="00A11D13" w:rsidRPr="00A11D13" w:rsidRDefault="00F057A4" w:rsidP="00A11D13">
            <w:pPr>
              <w:pStyle w:val="ListParagraph"/>
              <w:numPr>
                <w:ilvl w:val="0"/>
                <w:numId w:val="7"/>
              </w:numPr>
              <w:rPr>
                <w:rFonts w:ascii="Comic Sans MS" w:hAnsi="Comic Sans MS"/>
                <w:sz w:val="20"/>
                <w:szCs w:val="20"/>
              </w:rPr>
            </w:pPr>
            <w:hyperlink r:id="rId10" w:history="1">
              <w:r w:rsidR="00A11D13" w:rsidRPr="00A11D13">
                <w:rPr>
                  <w:rStyle w:val="Hyperlink"/>
                  <w:rFonts w:ascii="Comic Sans MS" w:hAnsi="Comic Sans MS"/>
                  <w:color w:val="auto"/>
                  <w:sz w:val="20"/>
                  <w:szCs w:val="20"/>
                  <w:u w:val="none"/>
                </w:rPr>
                <w:t>https://www.bbc.co.uk/bitesize/topics/</w:t>
              </w:r>
            </w:hyperlink>
          </w:p>
          <w:p w:rsidR="00A11D13" w:rsidRDefault="00A11D13" w:rsidP="00BF63EA">
            <w:pPr>
              <w:pStyle w:val="ListParagraph"/>
              <w:rPr>
                <w:rFonts w:ascii="Comic Sans MS" w:hAnsi="Comic Sans MS"/>
                <w:sz w:val="20"/>
                <w:szCs w:val="20"/>
              </w:rPr>
            </w:pPr>
            <w:proofErr w:type="spellStart"/>
            <w:r w:rsidRPr="00A11D13">
              <w:rPr>
                <w:rFonts w:ascii="Comic Sans MS" w:hAnsi="Comic Sans MS"/>
                <w:sz w:val="20"/>
                <w:szCs w:val="20"/>
              </w:rPr>
              <w:t>ztvckqt</w:t>
            </w:r>
            <w:proofErr w:type="spellEnd"/>
            <w:r w:rsidRPr="00A11D13">
              <w:rPr>
                <w:rFonts w:ascii="Comic Sans MS" w:hAnsi="Comic Sans MS"/>
                <w:sz w:val="20"/>
                <w:szCs w:val="20"/>
              </w:rPr>
              <w:t>/resources/1</w:t>
            </w:r>
          </w:p>
          <w:p w:rsidR="00BF63EA" w:rsidRPr="00BF63EA" w:rsidRDefault="00BF63EA" w:rsidP="00BF63EA">
            <w:pPr>
              <w:pStyle w:val="ListParagraph"/>
              <w:numPr>
                <w:ilvl w:val="0"/>
                <w:numId w:val="7"/>
              </w:numPr>
              <w:rPr>
                <w:rFonts w:ascii="Comic Sans MS" w:hAnsi="Comic Sans MS"/>
                <w:sz w:val="20"/>
                <w:szCs w:val="20"/>
              </w:rPr>
            </w:pPr>
            <w:proofErr w:type="spellStart"/>
            <w:r>
              <w:rPr>
                <w:rFonts w:ascii="Comic Sans MS" w:hAnsi="Comic Sans MS"/>
                <w:sz w:val="20"/>
                <w:szCs w:val="20"/>
              </w:rPr>
              <w:t>Ipads</w:t>
            </w:r>
            <w:proofErr w:type="spellEnd"/>
            <w:r>
              <w:rPr>
                <w:rFonts w:ascii="Comic Sans MS" w:hAnsi="Comic Sans MS"/>
                <w:sz w:val="20"/>
                <w:szCs w:val="20"/>
              </w:rPr>
              <w:t xml:space="preserve"> </w:t>
            </w:r>
          </w:p>
        </w:tc>
      </w:tr>
      <w:tr w:rsidR="00A11D13" w:rsidRPr="005B27B2" w:rsidTr="00A11D13">
        <w:tc>
          <w:tcPr>
            <w:tcW w:w="1433" w:type="dxa"/>
          </w:tcPr>
          <w:p w:rsidR="00A11D13" w:rsidRDefault="00BF63EA" w:rsidP="00A11D13">
            <w:pPr>
              <w:autoSpaceDE w:val="0"/>
              <w:autoSpaceDN w:val="0"/>
              <w:adjustRightInd w:val="0"/>
              <w:rPr>
                <w:rFonts w:ascii="Comic Sans MS" w:hAnsi="Comic Sans MS"/>
                <w:sz w:val="20"/>
                <w:szCs w:val="20"/>
              </w:rPr>
            </w:pPr>
            <w:r w:rsidRPr="00BF63EA">
              <w:rPr>
                <w:rFonts w:ascii="Comic Sans MS" w:hAnsi="Comic Sans MS"/>
                <w:sz w:val="20"/>
                <w:szCs w:val="20"/>
                <w:lang w:val="en-US"/>
              </w:rPr>
              <w:t>To research how people prepared for an attack during WW2</w:t>
            </w:r>
          </w:p>
        </w:tc>
        <w:tc>
          <w:tcPr>
            <w:tcW w:w="2919" w:type="dxa"/>
          </w:tcPr>
          <w:p w:rsidR="00A11D13" w:rsidRDefault="00BF63EA" w:rsidP="00A11D13">
            <w:pPr>
              <w:rPr>
                <w:rFonts w:ascii="Comic Sans MS" w:hAnsi="Comic Sans MS"/>
                <w:sz w:val="20"/>
                <w:szCs w:val="20"/>
              </w:rPr>
            </w:pPr>
            <w:r>
              <w:rPr>
                <w:rFonts w:ascii="Comic Sans MS" w:hAnsi="Comic Sans MS"/>
                <w:sz w:val="20"/>
                <w:szCs w:val="20"/>
              </w:rPr>
              <w:t xml:space="preserve">Teacher to read ‘The invasion threat’ </w:t>
            </w:r>
            <w:proofErr w:type="spellStart"/>
            <w:r>
              <w:rPr>
                <w:rFonts w:ascii="Comic Sans MS" w:hAnsi="Comic Sans MS"/>
                <w:sz w:val="20"/>
                <w:szCs w:val="20"/>
              </w:rPr>
              <w:t>pg</w:t>
            </w:r>
            <w:proofErr w:type="spellEnd"/>
            <w:r>
              <w:rPr>
                <w:rFonts w:ascii="Comic Sans MS" w:hAnsi="Comic Sans MS"/>
                <w:sz w:val="20"/>
                <w:szCs w:val="20"/>
              </w:rPr>
              <w:t xml:space="preserve"> 10-11</w:t>
            </w:r>
          </w:p>
          <w:p w:rsidR="00BF63EA" w:rsidRDefault="00BF63EA" w:rsidP="00A11D13">
            <w:pPr>
              <w:rPr>
                <w:rFonts w:ascii="Comic Sans MS" w:hAnsi="Comic Sans MS"/>
                <w:sz w:val="20"/>
                <w:szCs w:val="20"/>
              </w:rPr>
            </w:pPr>
            <w:r>
              <w:rPr>
                <w:rFonts w:ascii="Comic Sans MS" w:hAnsi="Comic Sans MS"/>
                <w:sz w:val="20"/>
                <w:szCs w:val="20"/>
              </w:rPr>
              <w:t>Discuss how the following helped prepare for  a raid:</w:t>
            </w:r>
          </w:p>
          <w:p w:rsidR="00BF63EA" w:rsidRDefault="00BF63EA" w:rsidP="00A11D13">
            <w:pPr>
              <w:rPr>
                <w:rFonts w:ascii="Comic Sans MS" w:hAnsi="Comic Sans MS"/>
                <w:sz w:val="20"/>
                <w:szCs w:val="20"/>
              </w:rPr>
            </w:pPr>
            <w:r>
              <w:rPr>
                <w:rFonts w:ascii="Comic Sans MS" w:hAnsi="Comic Sans MS"/>
                <w:sz w:val="20"/>
                <w:szCs w:val="20"/>
              </w:rPr>
              <w:t xml:space="preserve">The blackout </w:t>
            </w:r>
          </w:p>
          <w:p w:rsidR="00BF63EA" w:rsidRDefault="00BF63EA" w:rsidP="00A11D13">
            <w:pPr>
              <w:rPr>
                <w:rFonts w:ascii="Comic Sans MS" w:hAnsi="Comic Sans MS"/>
                <w:sz w:val="20"/>
                <w:szCs w:val="20"/>
              </w:rPr>
            </w:pPr>
            <w:proofErr w:type="spellStart"/>
            <w:r>
              <w:rPr>
                <w:rFonts w:ascii="Comic Sans MS" w:hAnsi="Comic Sans MS"/>
                <w:sz w:val="20"/>
                <w:szCs w:val="20"/>
              </w:rPr>
              <w:t>Sheleters</w:t>
            </w:r>
            <w:proofErr w:type="spellEnd"/>
            <w:r>
              <w:rPr>
                <w:rFonts w:ascii="Comic Sans MS" w:hAnsi="Comic Sans MS"/>
                <w:sz w:val="20"/>
                <w:szCs w:val="20"/>
              </w:rPr>
              <w:t xml:space="preserve"> </w:t>
            </w:r>
          </w:p>
          <w:p w:rsidR="00BF63EA" w:rsidRDefault="00BF63EA" w:rsidP="00A11D13">
            <w:pPr>
              <w:rPr>
                <w:rFonts w:ascii="Comic Sans MS" w:hAnsi="Comic Sans MS"/>
                <w:sz w:val="20"/>
                <w:szCs w:val="20"/>
              </w:rPr>
            </w:pPr>
            <w:r>
              <w:rPr>
                <w:rFonts w:ascii="Comic Sans MS" w:hAnsi="Comic Sans MS"/>
                <w:sz w:val="20"/>
                <w:szCs w:val="20"/>
              </w:rPr>
              <w:t xml:space="preserve">The home guard </w:t>
            </w:r>
          </w:p>
          <w:p w:rsidR="00BF63EA" w:rsidRDefault="00BF63EA" w:rsidP="00A11D13">
            <w:pPr>
              <w:rPr>
                <w:rFonts w:ascii="Comic Sans MS" w:hAnsi="Comic Sans MS"/>
                <w:sz w:val="20"/>
                <w:szCs w:val="20"/>
              </w:rPr>
            </w:pPr>
            <w:r>
              <w:rPr>
                <w:rFonts w:ascii="Comic Sans MS" w:hAnsi="Comic Sans MS"/>
                <w:sz w:val="20"/>
                <w:szCs w:val="20"/>
              </w:rPr>
              <w:lastRenderedPageBreak/>
              <w:t xml:space="preserve">Gas masks </w:t>
            </w:r>
          </w:p>
          <w:p w:rsidR="00BF63EA" w:rsidRDefault="00BF63EA" w:rsidP="00A11D13">
            <w:pPr>
              <w:rPr>
                <w:rFonts w:ascii="Comic Sans MS" w:hAnsi="Comic Sans MS"/>
                <w:sz w:val="20"/>
                <w:szCs w:val="20"/>
              </w:rPr>
            </w:pPr>
            <w:r>
              <w:rPr>
                <w:rFonts w:ascii="Comic Sans MS" w:hAnsi="Comic Sans MS"/>
                <w:sz w:val="20"/>
                <w:szCs w:val="20"/>
              </w:rPr>
              <w:t xml:space="preserve">Children read related pages and completed notes on each area. If time children could use </w:t>
            </w:r>
            <w:proofErr w:type="spellStart"/>
            <w:r>
              <w:rPr>
                <w:rFonts w:ascii="Comic Sans MS" w:hAnsi="Comic Sans MS"/>
                <w:sz w:val="20"/>
                <w:szCs w:val="20"/>
              </w:rPr>
              <w:t>Ipads</w:t>
            </w:r>
            <w:proofErr w:type="spellEnd"/>
            <w:r>
              <w:rPr>
                <w:rFonts w:ascii="Comic Sans MS" w:hAnsi="Comic Sans MS"/>
                <w:sz w:val="20"/>
                <w:szCs w:val="20"/>
              </w:rPr>
              <w:t xml:space="preserve"> and books to further their research. </w:t>
            </w:r>
          </w:p>
        </w:tc>
        <w:tc>
          <w:tcPr>
            <w:tcW w:w="3188" w:type="dxa"/>
          </w:tcPr>
          <w:p w:rsidR="00A11D13" w:rsidRPr="00BF63EA" w:rsidRDefault="00BF63EA" w:rsidP="00A11D13">
            <w:pPr>
              <w:rPr>
                <w:rFonts w:ascii="Comic Sans MS" w:hAnsi="Comic Sans MS"/>
                <w:sz w:val="20"/>
                <w:szCs w:val="20"/>
              </w:rPr>
            </w:pPr>
            <w:r>
              <w:rPr>
                <w:rFonts w:ascii="Comic Sans MS" w:hAnsi="Comic Sans MS"/>
                <w:sz w:val="20"/>
                <w:szCs w:val="20"/>
              </w:rPr>
              <w:lastRenderedPageBreak/>
              <w:t xml:space="preserve">Using their notes and research </w:t>
            </w:r>
            <w:proofErr w:type="spellStart"/>
            <w:r>
              <w:rPr>
                <w:rFonts w:ascii="Comic Sans MS" w:hAnsi="Comic Sans MS"/>
                <w:sz w:val="20"/>
                <w:szCs w:val="20"/>
              </w:rPr>
              <w:t>chn</w:t>
            </w:r>
            <w:proofErr w:type="spellEnd"/>
            <w:r>
              <w:rPr>
                <w:rFonts w:ascii="Comic Sans MS" w:hAnsi="Comic Sans MS"/>
                <w:sz w:val="20"/>
                <w:szCs w:val="20"/>
              </w:rPr>
              <w:t xml:space="preserve"> complete a leaflet about how they can help to keep safe during an attack. </w:t>
            </w:r>
          </w:p>
          <w:p w:rsidR="00A11D13" w:rsidRPr="00880D55" w:rsidRDefault="00A11D13" w:rsidP="00A11D13">
            <w:pPr>
              <w:rPr>
                <w:rFonts w:ascii="Comic Sans MS" w:hAnsi="Comic Sans MS"/>
                <w:b/>
                <w:sz w:val="24"/>
              </w:rPr>
            </w:pPr>
          </w:p>
        </w:tc>
        <w:tc>
          <w:tcPr>
            <w:tcW w:w="2032" w:type="dxa"/>
          </w:tcPr>
          <w:p w:rsidR="00A11D13" w:rsidRDefault="00BF63EA" w:rsidP="00A11D13">
            <w:pPr>
              <w:rPr>
                <w:rFonts w:ascii="Comic Sans MS" w:hAnsi="Comic Sans MS"/>
                <w:sz w:val="20"/>
                <w:szCs w:val="20"/>
              </w:rPr>
            </w:pPr>
            <w:r>
              <w:rPr>
                <w:rFonts w:ascii="Comic Sans MS" w:hAnsi="Comic Sans MS"/>
                <w:sz w:val="20"/>
                <w:szCs w:val="20"/>
              </w:rPr>
              <w:t xml:space="preserve">AV- Leaflet frames and sentence stems </w:t>
            </w:r>
          </w:p>
          <w:p w:rsidR="00BF63EA" w:rsidRDefault="00BF63EA" w:rsidP="00A11D13">
            <w:pPr>
              <w:rPr>
                <w:rFonts w:ascii="Comic Sans MS" w:hAnsi="Comic Sans MS"/>
                <w:sz w:val="20"/>
                <w:szCs w:val="20"/>
              </w:rPr>
            </w:pPr>
          </w:p>
          <w:p w:rsidR="00BF63EA" w:rsidRPr="005B27B2" w:rsidRDefault="00BF63EA" w:rsidP="00A11D13">
            <w:pPr>
              <w:rPr>
                <w:rFonts w:ascii="Comic Sans MS" w:hAnsi="Comic Sans MS"/>
                <w:sz w:val="20"/>
                <w:szCs w:val="20"/>
              </w:rPr>
            </w:pPr>
            <w:r>
              <w:rPr>
                <w:rFonts w:ascii="Comic Sans MS" w:hAnsi="Comic Sans MS"/>
                <w:sz w:val="20"/>
                <w:szCs w:val="20"/>
              </w:rPr>
              <w:t xml:space="preserve">AV+ opportunities to research different </w:t>
            </w:r>
            <w:r>
              <w:rPr>
                <w:rFonts w:ascii="Comic Sans MS" w:hAnsi="Comic Sans MS"/>
                <w:sz w:val="20"/>
                <w:szCs w:val="20"/>
              </w:rPr>
              <w:lastRenderedPageBreak/>
              <w:t xml:space="preserve">precautions and add these to their leaflets </w:t>
            </w:r>
          </w:p>
        </w:tc>
        <w:tc>
          <w:tcPr>
            <w:tcW w:w="5816" w:type="dxa"/>
          </w:tcPr>
          <w:p w:rsidR="00A11D13" w:rsidRDefault="00BF63EA" w:rsidP="00BF63EA">
            <w:pPr>
              <w:pStyle w:val="ListParagraph"/>
              <w:numPr>
                <w:ilvl w:val="0"/>
                <w:numId w:val="8"/>
              </w:numPr>
              <w:rPr>
                <w:rFonts w:ascii="Comic Sans MS" w:hAnsi="Comic Sans MS"/>
                <w:sz w:val="20"/>
                <w:szCs w:val="20"/>
              </w:rPr>
            </w:pPr>
            <w:r>
              <w:rPr>
                <w:rFonts w:ascii="Comic Sans MS" w:hAnsi="Comic Sans MS"/>
                <w:sz w:val="20"/>
                <w:szCs w:val="20"/>
              </w:rPr>
              <w:lastRenderedPageBreak/>
              <w:t xml:space="preserve">The home front- The past in pictures </w:t>
            </w:r>
          </w:p>
          <w:p w:rsidR="00BF63EA" w:rsidRDefault="00BF63EA" w:rsidP="00BF63EA">
            <w:pPr>
              <w:pStyle w:val="ListParagraph"/>
              <w:numPr>
                <w:ilvl w:val="0"/>
                <w:numId w:val="8"/>
              </w:numPr>
              <w:rPr>
                <w:rFonts w:ascii="Comic Sans MS" w:hAnsi="Comic Sans MS"/>
                <w:sz w:val="20"/>
                <w:szCs w:val="20"/>
              </w:rPr>
            </w:pPr>
            <w:proofErr w:type="spellStart"/>
            <w:r>
              <w:rPr>
                <w:rFonts w:ascii="Comic Sans MS" w:hAnsi="Comic Sans MS"/>
                <w:sz w:val="20"/>
                <w:szCs w:val="20"/>
              </w:rPr>
              <w:t>Ipads</w:t>
            </w:r>
            <w:proofErr w:type="spellEnd"/>
            <w:r>
              <w:rPr>
                <w:rFonts w:ascii="Comic Sans MS" w:hAnsi="Comic Sans MS"/>
                <w:sz w:val="20"/>
                <w:szCs w:val="20"/>
              </w:rPr>
              <w:t xml:space="preserve"> </w:t>
            </w:r>
          </w:p>
          <w:p w:rsidR="00BF63EA" w:rsidRDefault="00BF63EA" w:rsidP="00BF63EA">
            <w:pPr>
              <w:pStyle w:val="ListParagraph"/>
              <w:numPr>
                <w:ilvl w:val="0"/>
                <w:numId w:val="8"/>
              </w:numPr>
              <w:rPr>
                <w:rFonts w:ascii="Comic Sans MS" w:hAnsi="Comic Sans MS"/>
                <w:sz w:val="20"/>
                <w:szCs w:val="20"/>
              </w:rPr>
            </w:pPr>
            <w:r>
              <w:rPr>
                <w:rFonts w:ascii="Comic Sans MS" w:hAnsi="Comic Sans MS"/>
                <w:sz w:val="20"/>
                <w:szCs w:val="20"/>
              </w:rPr>
              <w:t xml:space="preserve">Note sheets </w:t>
            </w:r>
          </w:p>
          <w:p w:rsidR="00BF63EA" w:rsidRPr="00BF63EA" w:rsidRDefault="00BF63EA" w:rsidP="00BF63EA">
            <w:pPr>
              <w:pStyle w:val="ListParagraph"/>
              <w:numPr>
                <w:ilvl w:val="0"/>
                <w:numId w:val="8"/>
              </w:numPr>
              <w:rPr>
                <w:rFonts w:ascii="Comic Sans MS" w:hAnsi="Comic Sans MS"/>
                <w:sz w:val="20"/>
                <w:szCs w:val="20"/>
              </w:rPr>
            </w:pPr>
            <w:r>
              <w:rPr>
                <w:rFonts w:ascii="Comic Sans MS" w:hAnsi="Comic Sans MS"/>
                <w:sz w:val="20"/>
                <w:szCs w:val="20"/>
              </w:rPr>
              <w:t xml:space="preserve">Leaflet templates </w:t>
            </w:r>
          </w:p>
        </w:tc>
      </w:tr>
      <w:tr w:rsidR="00A11D13" w:rsidRPr="005B27B2" w:rsidTr="00A11D13">
        <w:tc>
          <w:tcPr>
            <w:tcW w:w="1433" w:type="dxa"/>
          </w:tcPr>
          <w:p w:rsidR="00A11D13" w:rsidRDefault="004126F6" w:rsidP="00A11D13">
            <w:pPr>
              <w:autoSpaceDE w:val="0"/>
              <w:autoSpaceDN w:val="0"/>
              <w:adjustRightInd w:val="0"/>
              <w:rPr>
                <w:rFonts w:ascii="Comic Sans MS" w:hAnsi="Comic Sans MS"/>
                <w:sz w:val="20"/>
                <w:szCs w:val="20"/>
              </w:rPr>
            </w:pPr>
            <w:r>
              <w:rPr>
                <w:rFonts w:ascii="Comic Sans MS" w:hAnsi="Comic Sans MS"/>
                <w:sz w:val="20"/>
                <w:szCs w:val="20"/>
              </w:rPr>
              <w:t xml:space="preserve">To use different sources to find out about the Blitz </w:t>
            </w:r>
          </w:p>
        </w:tc>
        <w:tc>
          <w:tcPr>
            <w:tcW w:w="2919" w:type="dxa"/>
          </w:tcPr>
          <w:p w:rsidR="00A11D13" w:rsidRDefault="00F057A4" w:rsidP="00A11D13">
            <w:pPr>
              <w:rPr>
                <w:rFonts w:ascii="Comic Sans MS" w:hAnsi="Comic Sans MS"/>
                <w:sz w:val="20"/>
                <w:szCs w:val="20"/>
              </w:rPr>
            </w:pPr>
            <w:r>
              <w:rPr>
                <w:rFonts w:ascii="Comic Sans MS" w:hAnsi="Comic Sans MS"/>
                <w:sz w:val="20"/>
                <w:szCs w:val="20"/>
              </w:rPr>
              <w:t xml:space="preserve">Each table </w:t>
            </w:r>
            <w:proofErr w:type="gramStart"/>
            <w:r>
              <w:rPr>
                <w:rFonts w:ascii="Comic Sans MS" w:hAnsi="Comic Sans MS"/>
                <w:sz w:val="20"/>
                <w:szCs w:val="20"/>
              </w:rPr>
              <w:t>has ??</w:t>
            </w:r>
            <w:proofErr w:type="gramEnd"/>
            <w:r>
              <w:rPr>
                <w:rFonts w:ascii="Comic Sans MS" w:hAnsi="Comic Sans MS"/>
                <w:sz w:val="20"/>
                <w:szCs w:val="20"/>
              </w:rPr>
              <w:t xml:space="preserve"> </w:t>
            </w:r>
            <w:proofErr w:type="gramStart"/>
            <w:r>
              <w:rPr>
                <w:rFonts w:ascii="Comic Sans MS" w:hAnsi="Comic Sans MS"/>
                <w:sz w:val="20"/>
                <w:szCs w:val="20"/>
              </w:rPr>
              <w:t>envelopes</w:t>
            </w:r>
            <w:proofErr w:type="gramEnd"/>
            <w:r>
              <w:rPr>
                <w:rFonts w:ascii="Comic Sans MS" w:hAnsi="Comic Sans MS"/>
                <w:sz w:val="20"/>
                <w:szCs w:val="20"/>
              </w:rPr>
              <w:t xml:space="preserve">. Each envelope has a different source of evidence about the Blitz. </w:t>
            </w:r>
          </w:p>
          <w:p w:rsidR="00F057A4" w:rsidRDefault="00F057A4" w:rsidP="00A11D13">
            <w:pPr>
              <w:rPr>
                <w:rFonts w:ascii="Comic Sans MS" w:hAnsi="Comic Sans MS"/>
                <w:sz w:val="20"/>
                <w:szCs w:val="20"/>
              </w:rPr>
            </w:pPr>
            <w:r>
              <w:rPr>
                <w:rFonts w:ascii="Comic Sans MS" w:hAnsi="Comic Sans MS"/>
                <w:sz w:val="20"/>
                <w:szCs w:val="20"/>
              </w:rPr>
              <w:t xml:space="preserve">Envelope 1- Letters </w:t>
            </w:r>
          </w:p>
          <w:p w:rsidR="00F057A4" w:rsidRDefault="00F057A4" w:rsidP="00A11D13">
            <w:pPr>
              <w:rPr>
                <w:rFonts w:ascii="Comic Sans MS" w:hAnsi="Comic Sans MS"/>
                <w:sz w:val="20"/>
                <w:szCs w:val="20"/>
              </w:rPr>
            </w:pPr>
            <w:r>
              <w:rPr>
                <w:rFonts w:ascii="Comic Sans MS" w:hAnsi="Comic Sans MS"/>
                <w:sz w:val="20"/>
                <w:szCs w:val="20"/>
              </w:rPr>
              <w:t>Envelope 2-</w:t>
            </w:r>
            <w:bookmarkStart w:id="0" w:name="_GoBack"/>
            <w:bookmarkEnd w:id="0"/>
          </w:p>
        </w:tc>
        <w:tc>
          <w:tcPr>
            <w:tcW w:w="3188" w:type="dxa"/>
          </w:tcPr>
          <w:p w:rsidR="00A11D13" w:rsidRPr="00880D55" w:rsidRDefault="00A11D13" w:rsidP="00A11D13">
            <w:pPr>
              <w:rPr>
                <w:rFonts w:ascii="Comic Sans MS" w:hAnsi="Comic Sans MS"/>
                <w:b/>
                <w:sz w:val="24"/>
              </w:rPr>
            </w:pPr>
          </w:p>
          <w:p w:rsidR="00A11D13" w:rsidRPr="00880D55" w:rsidRDefault="00A11D13" w:rsidP="00A11D13">
            <w:pPr>
              <w:rPr>
                <w:rFonts w:ascii="Comic Sans MS" w:hAnsi="Comic Sans MS"/>
                <w:b/>
                <w:sz w:val="24"/>
              </w:rPr>
            </w:pPr>
          </w:p>
          <w:p w:rsidR="00A11D13" w:rsidRPr="00880D55" w:rsidRDefault="00A11D13" w:rsidP="00A11D13">
            <w:pPr>
              <w:rPr>
                <w:rFonts w:ascii="Comic Sans MS" w:hAnsi="Comic Sans MS"/>
                <w:b/>
                <w:sz w:val="24"/>
              </w:rPr>
            </w:pPr>
          </w:p>
          <w:p w:rsidR="00A11D13" w:rsidRPr="00880D55" w:rsidRDefault="00A11D13" w:rsidP="00A11D13">
            <w:pPr>
              <w:rPr>
                <w:rFonts w:ascii="Comic Sans MS" w:hAnsi="Comic Sans MS"/>
                <w:b/>
                <w:sz w:val="24"/>
              </w:rPr>
            </w:pPr>
          </w:p>
        </w:tc>
        <w:tc>
          <w:tcPr>
            <w:tcW w:w="2032" w:type="dxa"/>
          </w:tcPr>
          <w:p w:rsidR="00A11D13" w:rsidRPr="005B27B2" w:rsidRDefault="00A11D13" w:rsidP="00A11D13">
            <w:pPr>
              <w:rPr>
                <w:rFonts w:ascii="Comic Sans MS" w:hAnsi="Comic Sans MS"/>
                <w:sz w:val="20"/>
                <w:szCs w:val="20"/>
              </w:rPr>
            </w:pPr>
          </w:p>
        </w:tc>
        <w:tc>
          <w:tcPr>
            <w:tcW w:w="5816" w:type="dxa"/>
          </w:tcPr>
          <w:p w:rsidR="00A11D13" w:rsidRPr="00D255A2" w:rsidRDefault="00A11D13" w:rsidP="00A11D13">
            <w:pPr>
              <w:ind w:left="360"/>
              <w:rPr>
                <w:rFonts w:ascii="Comic Sans MS" w:hAnsi="Comic Sans MS"/>
                <w:sz w:val="20"/>
                <w:szCs w:val="20"/>
              </w:rPr>
            </w:pPr>
          </w:p>
        </w:tc>
      </w:tr>
      <w:tr w:rsidR="00A11D13" w:rsidRPr="005B27B2" w:rsidTr="00A11D13">
        <w:tc>
          <w:tcPr>
            <w:tcW w:w="1433" w:type="dxa"/>
          </w:tcPr>
          <w:p w:rsidR="00A11D13" w:rsidRDefault="00A11D13" w:rsidP="00A11D13">
            <w:pPr>
              <w:autoSpaceDE w:val="0"/>
              <w:autoSpaceDN w:val="0"/>
              <w:adjustRightInd w:val="0"/>
              <w:rPr>
                <w:rFonts w:ascii="Comic Sans MS" w:hAnsi="Comic Sans MS"/>
                <w:sz w:val="20"/>
                <w:szCs w:val="20"/>
              </w:rPr>
            </w:pPr>
          </w:p>
        </w:tc>
        <w:tc>
          <w:tcPr>
            <w:tcW w:w="2919" w:type="dxa"/>
          </w:tcPr>
          <w:p w:rsidR="00A11D13" w:rsidRDefault="00A11D13" w:rsidP="00A11D13">
            <w:pPr>
              <w:rPr>
                <w:rFonts w:ascii="Comic Sans MS" w:hAnsi="Comic Sans MS"/>
                <w:sz w:val="20"/>
                <w:szCs w:val="20"/>
              </w:rPr>
            </w:pPr>
          </w:p>
        </w:tc>
        <w:tc>
          <w:tcPr>
            <w:tcW w:w="3188" w:type="dxa"/>
          </w:tcPr>
          <w:p w:rsidR="00A11D13" w:rsidRPr="00880D55" w:rsidRDefault="00A11D13" w:rsidP="00A11D13">
            <w:pPr>
              <w:jc w:val="center"/>
              <w:rPr>
                <w:rFonts w:ascii="Comic Sans MS" w:hAnsi="Comic Sans MS"/>
                <w:b/>
                <w:sz w:val="24"/>
              </w:rPr>
            </w:pPr>
          </w:p>
          <w:p w:rsidR="00A11D13" w:rsidRPr="00880D55" w:rsidRDefault="00A11D13" w:rsidP="00A11D13">
            <w:pPr>
              <w:jc w:val="center"/>
              <w:rPr>
                <w:rFonts w:ascii="Comic Sans MS" w:hAnsi="Comic Sans MS"/>
                <w:b/>
                <w:sz w:val="24"/>
              </w:rPr>
            </w:pPr>
          </w:p>
          <w:p w:rsidR="00A11D13" w:rsidRPr="00880D55" w:rsidRDefault="00A11D13" w:rsidP="00A11D13">
            <w:pPr>
              <w:rPr>
                <w:rFonts w:ascii="Comic Sans MS" w:hAnsi="Comic Sans MS"/>
                <w:b/>
                <w:sz w:val="24"/>
              </w:rPr>
            </w:pPr>
          </w:p>
          <w:p w:rsidR="00A11D13" w:rsidRPr="00880D55" w:rsidRDefault="00A11D13" w:rsidP="00A11D13">
            <w:pPr>
              <w:rPr>
                <w:rFonts w:ascii="Comic Sans MS" w:hAnsi="Comic Sans MS"/>
                <w:b/>
                <w:sz w:val="24"/>
              </w:rPr>
            </w:pPr>
          </w:p>
        </w:tc>
        <w:tc>
          <w:tcPr>
            <w:tcW w:w="2032" w:type="dxa"/>
          </w:tcPr>
          <w:p w:rsidR="00A11D13" w:rsidRPr="005B27B2" w:rsidRDefault="00A11D13" w:rsidP="00A11D13">
            <w:pPr>
              <w:rPr>
                <w:rFonts w:ascii="Comic Sans MS" w:hAnsi="Comic Sans MS"/>
                <w:sz w:val="20"/>
                <w:szCs w:val="20"/>
              </w:rPr>
            </w:pPr>
          </w:p>
        </w:tc>
        <w:tc>
          <w:tcPr>
            <w:tcW w:w="5816" w:type="dxa"/>
          </w:tcPr>
          <w:p w:rsidR="00A11D13" w:rsidRPr="00D255A2" w:rsidRDefault="00A11D13" w:rsidP="00A11D13">
            <w:pPr>
              <w:ind w:left="360"/>
              <w:rPr>
                <w:rFonts w:ascii="Comic Sans MS" w:hAnsi="Comic Sans MS"/>
                <w:sz w:val="20"/>
                <w:szCs w:val="20"/>
              </w:rPr>
            </w:pPr>
          </w:p>
        </w:tc>
      </w:tr>
    </w:tbl>
    <w:p w:rsidR="006D2537" w:rsidRDefault="00F057A4"/>
    <w:sectPr w:rsidR="006D2537" w:rsidSect="00810A14">
      <w:headerReference w:type="default" r:id="rId11"/>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770A" w:rsidRDefault="00BC770A" w:rsidP="00BC770A">
      <w:pPr>
        <w:spacing w:after="0" w:line="240" w:lineRule="auto"/>
      </w:pPr>
      <w:r>
        <w:separator/>
      </w:r>
    </w:p>
  </w:endnote>
  <w:endnote w:type="continuationSeparator" w:id="0">
    <w:p w:rsidR="00BC770A" w:rsidRDefault="00BC770A" w:rsidP="00BC7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mic Sans MS">
    <w:panose1 w:val="030F0702030302020204"/>
    <w:charset w:val="00"/>
    <w:family w:val="script"/>
    <w:pitch w:val="variable"/>
    <w:sig w:usb0="00000287" w:usb1="00000013" w:usb2="00000000" w:usb3="00000000" w:csb0="0000009F" w:csb1="00000000"/>
  </w:font>
  <w:font w:name="MyriadPro-Regular">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770A" w:rsidRDefault="00BC770A" w:rsidP="00BC770A">
      <w:pPr>
        <w:spacing w:after="0" w:line="240" w:lineRule="auto"/>
      </w:pPr>
      <w:r>
        <w:separator/>
      </w:r>
    </w:p>
  </w:footnote>
  <w:footnote w:type="continuationSeparator" w:id="0">
    <w:p w:rsidR="00BC770A" w:rsidRDefault="00BC770A" w:rsidP="00BC77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770A" w:rsidRPr="00BC770A" w:rsidRDefault="00BC770A" w:rsidP="00BC770A">
    <w:pPr>
      <w:pStyle w:val="Header"/>
      <w:jc w:val="center"/>
      <w:rPr>
        <w:sz w:val="18"/>
      </w:rPr>
    </w:pPr>
    <w:r w:rsidRPr="00BC770A">
      <w:rPr>
        <w:noProof/>
        <w:sz w:val="18"/>
        <w:lang w:eastAsia="en-GB"/>
      </w:rPr>
      <w:drawing>
        <wp:anchor distT="0" distB="0" distL="114300" distR="114300" simplePos="0" relativeHeight="251659264" behindDoc="0" locked="0" layoutInCell="1" allowOverlap="1" wp14:anchorId="255E7939" wp14:editId="345D3A01">
          <wp:simplePos x="0" y="0"/>
          <wp:positionH relativeFrom="margin">
            <wp:align>center</wp:align>
          </wp:positionH>
          <wp:positionV relativeFrom="paragraph">
            <wp:posOffset>-306705</wp:posOffset>
          </wp:positionV>
          <wp:extent cx="304800" cy="29019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srcRect/>
                  <a:stretch>
                    <a:fillRect/>
                  </a:stretch>
                </pic:blipFill>
                <pic:spPr bwMode="auto">
                  <a:xfrm>
                    <a:off x="0" y="0"/>
                    <a:ext cx="304800" cy="290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4B069A">
      <w:rPr>
        <w:rFonts w:ascii="Comic Sans MS" w:hAnsi="Comic Sans MS"/>
      </w:rPr>
      <w:t xml:space="preserve">Year 6 - </w:t>
    </w:r>
    <w:r w:rsidR="002E7C0C">
      <w:rPr>
        <w:rFonts w:ascii="Comic Sans MS" w:hAnsi="Comic Sans MS"/>
      </w:rPr>
      <w:t>Hist</w:t>
    </w:r>
    <w:r w:rsidR="009974E3">
      <w:rPr>
        <w:rFonts w:ascii="Comic Sans MS" w:hAnsi="Comic Sans MS"/>
      </w:rPr>
      <w:t xml:space="preserve">ory Medium Term Planning Spring </w:t>
    </w:r>
    <w:r w:rsidR="002E7C0C">
      <w:rPr>
        <w:rFonts w:ascii="Comic Sans MS" w:hAnsi="Comic Sans MS"/>
      </w:rPr>
      <w:t>1</w:t>
    </w:r>
    <w:r w:rsidRPr="00BC770A">
      <w:rPr>
        <w:rFonts w:ascii="Comic Sans MS" w:hAnsi="Comic Sans MS"/>
      </w:rPr>
      <w:t xml:space="preserve"> </w:t>
    </w:r>
    <w:r w:rsidR="003457CA">
      <w:rPr>
        <w:rFonts w:ascii="Comic Sans MS" w:hAnsi="Comic Sans MS"/>
      </w:rPr>
      <w:t>– WW2</w:t>
    </w:r>
    <w:r w:rsidR="009974E3">
      <w:rPr>
        <w:rFonts w:ascii="Comic Sans MS" w:hAnsi="Comic Sans MS"/>
      </w:rPr>
      <w:t xml:space="preserve"> Home front </w:t>
    </w:r>
    <w:r w:rsidR="004B069A">
      <w:rPr>
        <w:rFonts w:ascii="Comic Sans MS" w:hAnsi="Comic Sans M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E57634"/>
    <w:multiLevelType w:val="hybridMultilevel"/>
    <w:tmpl w:val="0968458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369E16E5"/>
    <w:multiLevelType w:val="hybridMultilevel"/>
    <w:tmpl w:val="F4920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57342B"/>
    <w:multiLevelType w:val="hybridMultilevel"/>
    <w:tmpl w:val="35CE8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6E0C19"/>
    <w:multiLevelType w:val="hybridMultilevel"/>
    <w:tmpl w:val="8E10A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5D62B0"/>
    <w:multiLevelType w:val="hybridMultilevel"/>
    <w:tmpl w:val="B4B2A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215E95"/>
    <w:multiLevelType w:val="hybridMultilevel"/>
    <w:tmpl w:val="9F18E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03335C2"/>
    <w:multiLevelType w:val="hybridMultilevel"/>
    <w:tmpl w:val="49442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732F33"/>
    <w:multiLevelType w:val="hybridMultilevel"/>
    <w:tmpl w:val="EE0E1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7"/>
  </w:num>
  <w:num w:numId="4">
    <w:abstractNumId w:val="1"/>
  </w:num>
  <w:num w:numId="5">
    <w:abstractNumId w:val="3"/>
  </w:num>
  <w:num w:numId="6">
    <w:abstractNumId w:val="2"/>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770A"/>
    <w:rsid w:val="001523F0"/>
    <w:rsid w:val="001C2410"/>
    <w:rsid w:val="001E7B37"/>
    <w:rsid w:val="001F62E6"/>
    <w:rsid w:val="002E7C0C"/>
    <w:rsid w:val="00331BD6"/>
    <w:rsid w:val="003374CD"/>
    <w:rsid w:val="003457CA"/>
    <w:rsid w:val="003D700D"/>
    <w:rsid w:val="004126F6"/>
    <w:rsid w:val="00424013"/>
    <w:rsid w:val="004B069A"/>
    <w:rsid w:val="0053155E"/>
    <w:rsid w:val="005358F3"/>
    <w:rsid w:val="00566DA6"/>
    <w:rsid w:val="005B27B2"/>
    <w:rsid w:val="005C72D0"/>
    <w:rsid w:val="006455A4"/>
    <w:rsid w:val="00696E7C"/>
    <w:rsid w:val="00810A14"/>
    <w:rsid w:val="00831A60"/>
    <w:rsid w:val="008771C4"/>
    <w:rsid w:val="00974B75"/>
    <w:rsid w:val="009974E3"/>
    <w:rsid w:val="009C067E"/>
    <w:rsid w:val="00A0574E"/>
    <w:rsid w:val="00A11D13"/>
    <w:rsid w:val="00A15049"/>
    <w:rsid w:val="00A80FC5"/>
    <w:rsid w:val="00AB1BB6"/>
    <w:rsid w:val="00AE6451"/>
    <w:rsid w:val="00BB747B"/>
    <w:rsid w:val="00BB7FB2"/>
    <w:rsid w:val="00BC770A"/>
    <w:rsid w:val="00BF63EA"/>
    <w:rsid w:val="00C31318"/>
    <w:rsid w:val="00D255A2"/>
    <w:rsid w:val="00DB0710"/>
    <w:rsid w:val="00F057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953EB"/>
  <w15:docId w15:val="{B8208266-875C-448B-955C-EC838E239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C77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C77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770A"/>
  </w:style>
  <w:style w:type="paragraph" w:styleId="Footer">
    <w:name w:val="footer"/>
    <w:basedOn w:val="Normal"/>
    <w:link w:val="FooterChar"/>
    <w:uiPriority w:val="99"/>
    <w:unhideWhenUsed/>
    <w:rsid w:val="00BC77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770A"/>
  </w:style>
  <w:style w:type="paragraph" w:styleId="ListParagraph">
    <w:name w:val="List Paragraph"/>
    <w:basedOn w:val="Normal"/>
    <w:uiPriority w:val="34"/>
    <w:qFormat/>
    <w:rsid w:val="005B27B2"/>
    <w:pPr>
      <w:ind w:left="720"/>
      <w:contextualSpacing/>
    </w:pPr>
  </w:style>
  <w:style w:type="character" w:styleId="Hyperlink">
    <w:name w:val="Hyperlink"/>
    <w:basedOn w:val="DefaultParagraphFont"/>
    <w:uiPriority w:val="99"/>
    <w:unhideWhenUsed/>
    <w:rsid w:val="009974E3"/>
    <w:rPr>
      <w:color w:val="0563C1" w:themeColor="hyperlink"/>
      <w:u w:val="single"/>
    </w:rPr>
  </w:style>
  <w:style w:type="character" w:styleId="FollowedHyperlink">
    <w:name w:val="FollowedHyperlink"/>
    <w:basedOn w:val="DefaultParagraphFont"/>
    <w:uiPriority w:val="99"/>
    <w:semiHidden/>
    <w:unhideWhenUsed/>
    <w:rsid w:val="003D700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516930">
      <w:bodyDiv w:val="1"/>
      <w:marLeft w:val="0"/>
      <w:marRight w:val="0"/>
      <w:marTop w:val="0"/>
      <w:marBottom w:val="0"/>
      <w:divBdr>
        <w:top w:val="none" w:sz="0" w:space="0" w:color="auto"/>
        <w:left w:val="none" w:sz="0" w:space="0" w:color="auto"/>
        <w:bottom w:val="none" w:sz="0" w:space="0" w:color="auto"/>
        <w:right w:val="none" w:sz="0" w:space="0" w:color="auto"/>
      </w:divBdr>
    </w:div>
    <w:div w:id="281306514">
      <w:bodyDiv w:val="1"/>
      <w:marLeft w:val="0"/>
      <w:marRight w:val="0"/>
      <w:marTop w:val="0"/>
      <w:marBottom w:val="0"/>
      <w:divBdr>
        <w:top w:val="none" w:sz="0" w:space="0" w:color="auto"/>
        <w:left w:val="none" w:sz="0" w:space="0" w:color="auto"/>
        <w:bottom w:val="none" w:sz="0" w:space="0" w:color="auto"/>
        <w:right w:val="none" w:sz="0" w:space="0" w:color="auto"/>
      </w:divBdr>
    </w:div>
    <w:div w:id="314185856">
      <w:bodyDiv w:val="1"/>
      <w:marLeft w:val="0"/>
      <w:marRight w:val="0"/>
      <w:marTop w:val="0"/>
      <w:marBottom w:val="0"/>
      <w:divBdr>
        <w:top w:val="none" w:sz="0" w:space="0" w:color="auto"/>
        <w:left w:val="none" w:sz="0" w:space="0" w:color="auto"/>
        <w:bottom w:val="none" w:sz="0" w:space="0" w:color="auto"/>
        <w:right w:val="none" w:sz="0" w:space="0" w:color="auto"/>
      </w:divBdr>
    </w:div>
    <w:div w:id="2006784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teach/class-clips-video/history-ks2-the-outbreak-of-world-war-2/z7d847h"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bbc.co.uk/bitesize/topics/" TargetMode="External"/><Relationship Id="rId4" Type="http://schemas.openxmlformats.org/officeDocument/2006/relationships/settings" Target="settings.xml"/><Relationship Id="rId9" Type="http://schemas.openxmlformats.org/officeDocument/2006/relationships/hyperlink" Target="http://www.bbc.co.uk/teach/class-clips-%20video/history-ks2-the-outbreak-of-world-war-2/z7d847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851DE4-6CE9-4666-A47B-D1879F47C7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629</Words>
  <Characters>3586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Darlington</dc:creator>
  <cp:keywords/>
  <dc:description/>
  <cp:lastModifiedBy>Lucy Cartwright</cp:lastModifiedBy>
  <cp:revision>6</cp:revision>
  <dcterms:created xsi:type="dcterms:W3CDTF">2022-02-01T11:33:00Z</dcterms:created>
  <dcterms:modified xsi:type="dcterms:W3CDTF">2022-02-01T11:44:00Z</dcterms:modified>
</cp:coreProperties>
</file>